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 05-23-0359/2017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ab/>
        <w:t xml:space="preserve">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председателя РОО «Помощь алко и наркозависимым «Альтернатива» фио, паспортные данные, проживающего по адресу: адрес, о совершении административного правонарушения, предусмотренного ст. 15.6 ч.1 КоАП РФ</w:t>
      </w:r>
    </w:p>
    <w:p w:rsidR="00A77B3E">
      <w:r>
        <w:t>установил:</w:t>
      </w:r>
    </w:p>
    <w:p w:rsidR="00A77B3E"/>
    <w:p w:rsidR="00A77B3E">
      <w:r>
        <w:t>дата по адресу: адрес, председатель РОО «Помощь алко и наркозависимым «Альтернатива» фио совершил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/>
    <w:p w:rsidR="00A77B3E">
      <w:r>
        <w:t>Председателя РОО «Помощь алко и наркозависимым «Альтернатива» фио, паспортные данные,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МИФНС России № 8 по адрес, ИНН телефон КПП телефон, р/сч 40101810335100010001, Наименование банка – отделение по адрес ЦБ РФ, БИК телефон ОКТМО – телефон, КБК –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в течение 10 суток со дня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