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5-23-362/2018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адрес, </w:t>
      </w:r>
      <w:r>
        <w:t>Багликова</w:t>
      </w:r>
      <w:r>
        <w:t>, 21</w:t>
      </w:r>
    </w:p>
    <w:p w:rsidR="00A77B3E"/>
    <w:p w:rsidR="00A77B3E">
      <w:r>
        <w:t xml:space="preserve">Мировой судья судебного участка № 23 Алуштинского судебного района </w:t>
      </w:r>
      <w:r>
        <w:t>(</w:t>
      </w:r>
      <w:r>
        <w:t>г.адрес</w:t>
      </w:r>
      <w:r>
        <w:t xml:space="preserve">) </w:t>
      </w:r>
      <w:r>
        <w:t>фио</w:t>
      </w:r>
      <w:r>
        <w:t>, рассмотрев материал об административном правонарушении в отношении</w:t>
      </w:r>
    </w:p>
    <w:p w:rsidR="00A77B3E">
      <w:r>
        <w:t>фио</w:t>
      </w:r>
      <w:r>
        <w:t xml:space="preserve">, паспортные данные, не </w:t>
      </w:r>
      <w:r>
        <w:t>работающего</w:t>
      </w:r>
      <w:r>
        <w:t>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 xml:space="preserve">дата </w:t>
      </w:r>
      <w:r>
        <w:t>фио</w:t>
      </w:r>
      <w:r>
        <w:t>, проживающий по адресу: адрес, не уплатил штраф сумма назначенный постановлением от дата</w:t>
      </w:r>
    </w:p>
    <w:p w:rsidR="00A77B3E">
      <w:r>
        <w:t>фио</w:t>
      </w:r>
      <w:r>
        <w:t xml:space="preserve"> </w:t>
      </w:r>
      <w:r>
        <w:t>в судебном заседании вину признал. Заявлений и ходатайств не имеет.</w:t>
      </w:r>
    </w:p>
    <w:p w:rsidR="00A77B3E">
      <w:r>
        <w:t>Мировой судья, исследовав материалы дела об административном правонар</w:t>
      </w:r>
      <w:r>
        <w:t>ушении, приходит к следующему.</w:t>
      </w:r>
    </w:p>
    <w:p w:rsidR="00A77B3E">
      <w:r>
        <w:t xml:space="preserve">Факт административного правонарушения подтвержден протоколом об административном правонарушении, постановлением от дата о привлечении </w:t>
      </w:r>
      <w:r>
        <w:t>фио</w:t>
      </w:r>
      <w:r>
        <w:t xml:space="preserve"> к ответственности по ст.12.37 ч.2 КоАП РФ, сведениями об отсутствии оплаты штрафа, не д</w:t>
      </w:r>
      <w:r>
        <w:t>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</w:t>
      </w:r>
      <w:r>
        <w:t>фио</w:t>
      </w:r>
      <w:r>
        <w:t xml:space="preserve"> лично. В установленном порядке не обжаловалось. Вступило в силу дата В установленный срок штраф в размере сумма наложенный постановлением от </w:t>
      </w:r>
      <w:r>
        <w:t xml:space="preserve">дата не уплачен.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</w:t>
      </w:r>
      <w:r>
        <w:t>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</w:t>
      </w:r>
      <w:r>
        <w:t>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обязательных работ на срок 40 (сорок) часов за</w:t>
      </w:r>
      <w:r>
        <w:t xml:space="preserve"> неуплату штрафа.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Уклонение от отбывания обязательных работ влечет наложение административного штрафа в </w:t>
      </w:r>
      <w:r>
        <w:t>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 копии постановления.</w:t>
      </w:r>
    </w:p>
    <w:p w:rsidR="00A77B3E"/>
    <w:p w:rsidR="00A77B3E"/>
    <w:p w:rsidR="00A77B3E">
      <w:r>
        <w:t xml:space="preserve">                                 Мировой судья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83"/>
    <w:rsid w:val="00A77B3E"/>
    <w:rsid w:val="00D63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