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5-23-382/2019</w:t>
      </w:r>
    </w:p>
    <w:p w:rsidR="00A77B3E">
      <w:r>
        <w:t xml:space="preserve">     П О С Т А Н О В Л Е Н И Е </w:t>
      </w:r>
    </w:p>
    <w:p w:rsidR="00A77B3E">
      <w:r>
        <w:t xml:space="preserve">по делу об административном правонарушении                  </w:t>
      </w:r>
    </w:p>
    <w:p w:rsidR="00A77B3E"/>
    <w:p w:rsidR="00A77B3E">
      <w:r>
        <w:t>дата           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  </w:t>
      </w:r>
    </w:p>
    <w:p w:rsidR="00A77B3E">
      <w:r>
        <w:t>рассмотрев дело об административном правонарушении, предусмотренном ч.1 ст.15.6 Кодекса РФ об административных правонарушениях (далее – КоАП РФ), в отношении руковод</w:t>
      </w:r>
      <w:r>
        <w:t xml:space="preserve">ителя Филиала наименование организации </w:t>
      </w:r>
      <w:r>
        <w:t>фио</w:t>
      </w:r>
      <w:r>
        <w:t xml:space="preserve">, паспортные данные зарегистрированного и проживающего по адресу: адрес; ранее не </w:t>
      </w:r>
      <w:r>
        <w:t>привлекавшегося</w:t>
      </w:r>
      <w:r>
        <w:t xml:space="preserve"> к административной ответственности,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</w:t>
      </w:r>
      <w:r>
        <w:t>фио</w:t>
      </w:r>
      <w:r>
        <w:t>, являясь руководителя Филиала наим</w:t>
      </w:r>
      <w:r>
        <w:t xml:space="preserve">енование организации (далее – Филиал наименование организации), расположенного по адресу:  адрес нарушение п. 3 ст. 289 НК РФ, не представил в налоговый орган в срок не позднее дата расчет авансовых платежей по налогу на прибыль иностранной организации за </w:t>
      </w:r>
      <w:r>
        <w:t>полугодие дата. Фактически этот расчет представлен не был. Тем самым совершил административное правонарушение, предусмотренное ч.1 ст.15.6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явился, ему разъяснены права и обязанности, предусмотренные КоАП РФ, положен</w:t>
      </w:r>
      <w:r>
        <w:t xml:space="preserve">ия ст.51 Конституции РФ. Вину в совершении вышеуказанного административного правонарушения не признал, ссылаясь на то что на момент совершения правонарушения, он уже не являлся директора Филиала наименование организации. В подтверждение факта увольнения с </w:t>
      </w:r>
      <w:r>
        <w:t xml:space="preserve">должности директора </w:t>
      </w:r>
      <w:r>
        <w:t>фио</w:t>
      </w:r>
      <w:r>
        <w:t xml:space="preserve"> представил в суд копии приказа об увольнении, трудовой книжки.</w:t>
      </w:r>
    </w:p>
    <w:p w:rsidR="00A77B3E">
      <w:r>
        <w:t xml:space="preserve">       Изучив представленные доказательства, суд приходит к </w:t>
      </w:r>
      <w:r>
        <w:t>выводу</w:t>
      </w:r>
      <w:r>
        <w:t xml:space="preserve"> что данные копии документов не могут быть учтены при разрешении вопроса о привлечении </w:t>
      </w:r>
      <w:r>
        <w:t xml:space="preserve">к административной ответственности, поскольку копии вышеуказанных документов не заверены печатью и подписью предприятия.                 </w:t>
      </w:r>
    </w:p>
    <w:p w:rsidR="00A77B3E">
      <w:r>
        <w:t xml:space="preserve">       Заслушав</w:t>
      </w:r>
      <w:r>
        <w:t>, исследовав материалы дела об административном правонарушении, судья приходит к следую</w:t>
      </w:r>
      <w:r>
        <w:t xml:space="preserve">щему:               </w:t>
      </w:r>
    </w:p>
    <w:p w:rsidR="00A77B3E">
      <w:r>
        <w:t xml:space="preserve">  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</w:t>
      </w:r>
      <w:r>
        <w:t xml:space="preserve">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   В соответствии с ч.1 ст.2.4 КоАП РФ административной ответственности подлежит должностное лицо в случае совершения им администра</w:t>
      </w:r>
      <w:r>
        <w:t>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 Частью 1 ст.15.6 КоАП РФ  предусмотрена административная ответственность за непредставление в установленный законодательством о налогах и сбо</w:t>
      </w:r>
      <w:r>
        <w:t xml:space="preserve">рах срок </w:t>
      </w:r>
      <w:r>
        <w:t>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виде, за исключением случаев, предусмотренных частью 2 настоящей статьи.</w:t>
      </w:r>
    </w:p>
    <w:p w:rsidR="00A77B3E">
      <w:r>
        <w:t xml:space="preserve">      Согласно п. 3 ст. 289 НК РФ, налогоплательщики обязаны представлять налоговый расчеты за полугодие в установленный законом срок не поздне 28 календарных дней со дня </w:t>
      </w:r>
      <w:r>
        <w:t xml:space="preserve">окончания соответствующего отчетного периода. </w:t>
      </w:r>
    </w:p>
    <w:p w:rsidR="00A77B3E">
      <w:r>
        <w:t xml:space="preserve">    Следовательно, срок предоставления расчета авансовых платежей по налогу на прибыль иностранной организации за полугодие дата – не позднее дата. Фактически  эти  расчеты не были представлены в налоговый орг</w:t>
      </w:r>
      <w:r>
        <w:t>ан.</w:t>
      </w:r>
    </w:p>
    <w:p w:rsidR="00A77B3E">
      <w:r>
        <w:t xml:space="preserve">                 </w:t>
      </w:r>
      <w:r>
        <w:t xml:space="preserve">В данном случае факт совершения руководителем Филиал наименование организации </w:t>
      </w:r>
      <w:r>
        <w:t>административного правонарушения, предусмотренного ч.1 ст.15.6  КоАП РФ, и его виновность подтверждается исследованными в судебном заседании д</w:t>
      </w:r>
      <w:r>
        <w:t>оказательствами, в том числе: протоколом об административном правонарушении № 6756 от дата; уведомлением о составлении протокола от дата в отношении</w:t>
      </w:r>
      <w:r>
        <w:t>; актом № 5748 об обнаружении фактов, свидетельствующих о предусмотренных НК РФ налоговых пр</w:t>
      </w:r>
      <w:r>
        <w:t>авонарушениях;</w:t>
      </w:r>
      <w:r>
        <w:t xml:space="preserve"> выпиской </w:t>
      </w:r>
      <w:r>
        <w:t>из Единого государственного реестра налогоплательщиков об иностранной организации по состоянию на дата в отношении</w:t>
      </w:r>
      <w:r>
        <w:t xml:space="preserve"> наименование организации; сведениями о Филиале из базы </w:t>
      </w:r>
      <w:r>
        <w:t>фио</w:t>
      </w:r>
      <w:r>
        <w:t xml:space="preserve"> 2.7.240.02; другими имеющимися в деле документами..</w:t>
      </w:r>
    </w:p>
    <w:p w:rsidR="00A77B3E">
      <w:r>
        <w:t xml:space="preserve">      </w:t>
      </w:r>
      <w:r>
        <w:t xml:space="preserve">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</w:t>
      </w:r>
      <w:r>
        <w:t>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   Срок давности привлечения к административной ответственности,</w:t>
      </w:r>
      <w:r>
        <w:t xml:space="preserve">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 Оценивая собранные по делу доказательства, судья считает, что вина должностного лица  установлена, доказана и его действия надлежит</w:t>
      </w:r>
      <w:r>
        <w:t xml:space="preserve"> квалифицировать по  ч.1 ст.15.6 КоАП РФ. </w:t>
      </w:r>
    </w:p>
    <w:p w:rsidR="00A77B3E">
      <w:r>
        <w:t xml:space="preserve">       Санкция данной статьи предусматривает административное наказание в виде наложения административного штрафа на  должностных лиц - от трехсот до сумма прописью.</w:t>
      </w:r>
    </w:p>
    <w:p w:rsidR="00A77B3E">
      <w:r>
        <w:t xml:space="preserve">                 При назначении административно</w:t>
      </w:r>
      <w:r>
        <w:t>го наказания судья соответствии со ст.ст.4.1.- 4.3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виновного, его имущественное и семейное положение. Обстояте</w:t>
      </w:r>
      <w:r>
        <w:t>льств, смягчающих либо отягчающих административную ответственность, суд  по делу не усматривает.</w:t>
      </w:r>
    </w:p>
    <w:p w:rsidR="00A77B3E">
      <w:r>
        <w:t xml:space="preserve">                 На основании вышеизложенного, судья считает необходимым назначить </w:t>
      </w:r>
      <w:r>
        <w:t>наказание в виде административного штрафа в минимальном разм</w:t>
      </w:r>
      <w:r>
        <w:t xml:space="preserve">ере, предусмотренном санкцией ч.1 ст. 15.6 КоАП РФ -  в размере сумма  </w:t>
      </w:r>
    </w:p>
    <w:p w:rsidR="00A77B3E">
      <w:r>
        <w:t xml:space="preserve">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  </w:t>
      </w:r>
    </w:p>
    <w:p w:rsidR="00A77B3E">
      <w:r>
        <w:t xml:space="preserve">                                                               П О С Т А Н О В И Л :</w:t>
      </w:r>
    </w:p>
    <w:p w:rsidR="00A77B3E">
      <w:r>
        <w:t xml:space="preserve">                 Признать руководителя Филиала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ч.1 ст.15.6</w:t>
      </w:r>
      <w:r>
        <w:t xml:space="preserve"> КоАП РФ, и назначить  административное наказание в виде административного штрафа в размере сумма (сумма прописью).  </w:t>
      </w:r>
    </w:p>
    <w:p w:rsidR="00A77B3E">
      <w:r>
        <w:t xml:space="preserve">                Реквизиты для уплаты штрафа: Межрайонная  ИФНС России №8 по адрес; денежные взыскания (штрафы) за административные правона</w:t>
      </w:r>
      <w:r>
        <w:t>рушения  в области налогов и сборов, предусмотренные  КоАП РФ, КБК 18211603030016000140, ОКТМО телефон, получатель УФК по адрес (Межрайонная  ИФНС России №8 по адрес), ИНН телефон КПП телефон, р/с 40101810335100010001, Наименование банка: Отделение по адре</w:t>
      </w:r>
      <w:r>
        <w:t>с ЦБ РФ открытый УФК по РК, БИК телефон.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</w:t>
      </w:r>
      <w:r>
        <w:t xml:space="preserve">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</w:t>
      </w:r>
      <w:r>
        <w:t xml:space="preserve">льные работы на срок до пятидесяти часов.  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           Мировой судья                    </w:t>
      </w:r>
      <w:r>
        <w:t xml:space="preserve">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98"/>
    <w:rsid w:val="00A77B3E"/>
    <w:rsid w:val="00C01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