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5-23-399/2023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Мировой судья судебного участка №24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 директора наименование организации» (адрес, АЛУШТА Г.О., АЛУШТА Г., адрес, ОГРН: 1229100015561, Дата присвоения ОГРН: дата, ИНН: телефон, КПП: телефон, ГЕНЕРАЛЬНЫЙ ДИРЕКТОР: фио) фио, ИНН180900347256, паспортные данные,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«Специализированный застройщик адрес» по  адресу: адрес,  не представила в налоговый орган декларацию по налогу на добавленную стоимость за адрес дата, предельный срок предоставления которой истек дата.  Фактически расчет представлен дата.</w:t>
      </w:r>
    </w:p>
    <w:p w:rsidR="00A77B3E">
      <w:r>
        <w:t xml:space="preserve">Таким образом, декларация по налогу на добавленную стоимость за адрес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дата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директору директора наименование организации»  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