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5-23- 399/2024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№18810582240123143752 от дата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№18810582240123143752 от дата, которым фио был привлечен к административной ответственности по части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0410760300235003992420179.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