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>Именем Российской Федерации</w:t>
      </w:r>
      <w:r w:rsidRPr="00007959">
        <w:rPr>
          <w:sz w:val="23"/>
          <w:szCs w:val="23"/>
        </w:rPr>
        <w:t xml:space="preserve">                          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>П</w:t>
      </w:r>
      <w:r w:rsidRPr="00007959">
        <w:rPr>
          <w:sz w:val="23"/>
          <w:szCs w:val="23"/>
        </w:rPr>
        <w:t xml:space="preserve"> О С Т А Н О В Л Е Н И Е 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 xml:space="preserve">по делу об административном </w:t>
      </w:r>
      <w:r w:rsidRPr="00007959">
        <w:rPr>
          <w:sz w:val="23"/>
          <w:szCs w:val="23"/>
        </w:rPr>
        <w:t>правонарушении</w:t>
      </w:r>
    </w:p>
    <w:p w:rsidR="00A77B3E" w:rsidRPr="00007959">
      <w:pPr>
        <w:rPr>
          <w:sz w:val="23"/>
          <w:szCs w:val="23"/>
          <w:lang w:val="en-US"/>
        </w:rPr>
      </w:pPr>
      <w:r w:rsidRPr="00007959">
        <w:rPr>
          <w:sz w:val="23"/>
          <w:szCs w:val="23"/>
        </w:rPr>
        <w:t xml:space="preserve">дата                                                                                                 </w:t>
      </w:r>
      <w:r w:rsidRPr="00007959">
        <w:rPr>
          <w:sz w:val="23"/>
          <w:szCs w:val="23"/>
        </w:rPr>
        <w:t>Дело № 5-23-403/2020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>Мировой судья судебного участка № 23 Алуштинского судебного района (</w:t>
      </w:r>
      <w:r w:rsidRPr="00007959">
        <w:rPr>
          <w:sz w:val="23"/>
          <w:szCs w:val="23"/>
        </w:rPr>
        <w:t>г</w:t>
      </w:r>
      <w:r w:rsidRPr="00007959">
        <w:rPr>
          <w:sz w:val="23"/>
          <w:szCs w:val="23"/>
        </w:rPr>
        <w:t>.а</w:t>
      </w:r>
      <w:r w:rsidRPr="00007959">
        <w:rPr>
          <w:sz w:val="23"/>
          <w:szCs w:val="23"/>
        </w:rPr>
        <w:t>дрес</w:t>
      </w:r>
      <w:r w:rsidRPr="00007959">
        <w:rPr>
          <w:sz w:val="23"/>
          <w:szCs w:val="23"/>
        </w:rPr>
        <w:t xml:space="preserve">) адрес </w:t>
      </w:r>
      <w:r w:rsidRPr="00007959">
        <w:rPr>
          <w:sz w:val="23"/>
          <w:szCs w:val="23"/>
        </w:rPr>
        <w:t>фио</w:t>
      </w:r>
      <w:r w:rsidRPr="00007959">
        <w:rPr>
          <w:sz w:val="23"/>
          <w:szCs w:val="23"/>
        </w:rPr>
        <w:t>,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>рассмотрев дело об админис</w:t>
      </w:r>
      <w:r w:rsidRPr="00007959">
        <w:rPr>
          <w:sz w:val="23"/>
          <w:szCs w:val="23"/>
        </w:rPr>
        <w:t xml:space="preserve">тративном правонарушении, предусмотренном ст.15.5 Кодекса РФ об административных правонарушениях (далее – КоАП РФ), в отношении председателя Местной наименование организации (адрес, ОГРН 1199112015717) </w:t>
      </w:r>
      <w:r w:rsidRPr="00007959">
        <w:rPr>
          <w:sz w:val="23"/>
          <w:szCs w:val="23"/>
        </w:rPr>
        <w:t>фио</w:t>
      </w:r>
      <w:r w:rsidRPr="00007959">
        <w:rPr>
          <w:sz w:val="23"/>
          <w:szCs w:val="23"/>
        </w:rPr>
        <w:t xml:space="preserve"> </w:t>
      </w:r>
      <w:r w:rsidRPr="00007959">
        <w:rPr>
          <w:sz w:val="23"/>
          <w:szCs w:val="23"/>
        </w:rPr>
        <w:t>фио</w:t>
      </w:r>
      <w:r w:rsidRPr="00007959">
        <w:rPr>
          <w:sz w:val="23"/>
          <w:szCs w:val="23"/>
        </w:rPr>
        <w:t>, паспортные данные</w:t>
      </w:r>
      <w:r w:rsidRPr="00007959">
        <w:rPr>
          <w:sz w:val="23"/>
          <w:szCs w:val="23"/>
        </w:rPr>
        <w:t>; гражданина РФ, прожив</w:t>
      </w:r>
      <w:r w:rsidRPr="00007959">
        <w:rPr>
          <w:sz w:val="23"/>
          <w:szCs w:val="23"/>
        </w:rPr>
        <w:t xml:space="preserve">ающего по адресу: адрес, </w:t>
      </w:r>
      <w:r w:rsidRPr="00007959">
        <w:rPr>
          <w:sz w:val="23"/>
          <w:szCs w:val="23"/>
        </w:rPr>
        <w:t xml:space="preserve">ранее не </w:t>
      </w:r>
      <w:r w:rsidRPr="00007959">
        <w:rPr>
          <w:sz w:val="23"/>
          <w:szCs w:val="23"/>
        </w:rPr>
        <w:t>привлекавшегося</w:t>
      </w:r>
      <w:r w:rsidRPr="00007959">
        <w:rPr>
          <w:sz w:val="23"/>
          <w:szCs w:val="23"/>
        </w:rPr>
        <w:t xml:space="preserve"> к административной ответственности,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>У С Т А Н О В И Л: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ab/>
      </w:r>
      <w:r w:rsidRPr="00007959">
        <w:rPr>
          <w:sz w:val="23"/>
          <w:szCs w:val="23"/>
        </w:rPr>
        <w:t>фио</w:t>
      </w:r>
      <w:r w:rsidRPr="00007959">
        <w:rPr>
          <w:sz w:val="23"/>
          <w:szCs w:val="23"/>
        </w:rPr>
        <w:t xml:space="preserve">, являясь председателем Местной наименование организации, расположенного по адресу: адрес, в нарушение в нарушение </w:t>
      </w:r>
      <w:r w:rsidRPr="00007959">
        <w:rPr>
          <w:sz w:val="23"/>
          <w:szCs w:val="23"/>
        </w:rPr>
        <w:t>пп</w:t>
      </w:r>
      <w:r w:rsidRPr="00007959">
        <w:rPr>
          <w:sz w:val="23"/>
          <w:szCs w:val="23"/>
        </w:rPr>
        <w:t>. 4 п.1 ст. 23 НК Р</w:t>
      </w:r>
      <w:r w:rsidRPr="00007959">
        <w:rPr>
          <w:sz w:val="23"/>
          <w:szCs w:val="23"/>
        </w:rPr>
        <w:t>Ф, не представил своевременно в налоговый орган по месту своего учета, расчет по страховым взносам за девять месяцев дата, не позднее дата. Фактически этот расчет по страховым взносам за девять месяцев дата представлен в налоговый орган дата – с нарушением</w:t>
      </w:r>
      <w:r w:rsidRPr="00007959">
        <w:rPr>
          <w:sz w:val="23"/>
          <w:szCs w:val="23"/>
        </w:rPr>
        <w:t xml:space="preserve"> установленного законом срока. Тем самым </w:t>
      </w:r>
      <w:r w:rsidRPr="00007959">
        <w:rPr>
          <w:sz w:val="23"/>
          <w:szCs w:val="23"/>
        </w:rPr>
        <w:t>фио</w:t>
      </w:r>
      <w:r w:rsidRPr="00007959">
        <w:rPr>
          <w:sz w:val="23"/>
          <w:szCs w:val="23"/>
        </w:rPr>
        <w:t>, совершил административное правонарушение, предусмотренное ст.15.5 КоАП РФ.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ab/>
      </w:r>
      <w:r w:rsidRPr="00007959">
        <w:rPr>
          <w:sz w:val="23"/>
          <w:szCs w:val="23"/>
        </w:rPr>
        <w:t>фио</w:t>
      </w:r>
      <w:r w:rsidRPr="00007959">
        <w:rPr>
          <w:sz w:val="23"/>
          <w:szCs w:val="23"/>
        </w:rPr>
        <w:t xml:space="preserve"> в судебное заседание не явился. Суд предпринял меры по его извещению: извещен телефонограммой </w:t>
      </w:r>
      <w:r w:rsidRPr="00007959">
        <w:rPr>
          <w:sz w:val="23"/>
          <w:szCs w:val="23"/>
        </w:rPr>
        <w:t>от</w:t>
      </w:r>
      <w:r w:rsidRPr="00007959">
        <w:rPr>
          <w:sz w:val="23"/>
          <w:szCs w:val="23"/>
        </w:rPr>
        <w:t xml:space="preserve"> дата по телефону телефон. 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ab/>
        <w:t>На ос</w:t>
      </w:r>
      <w:r w:rsidRPr="00007959">
        <w:rPr>
          <w:sz w:val="23"/>
          <w:szCs w:val="23"/>
        </w:rPr>
        <w:t xml:space="preserve">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 w:rsidRPr="00007959">
        <w:rPr>
          <w:sz w:val="23"/>
          <w:szCs w:val="23"/>
        </w:rPr>
        <w:t>фио</w:t>
      </w:r>
      <w:r w:rsidRPr="00007959">
        <w:rPr>
          <w:sz w:val="23"/>
          <w:szCs w:val="23"/>
        </w:rPr>
        <w:t xml:space="preserve"> о  вр</w:t>
      </w:r>
      <w:r w:rsidRPr="00007959">
        <w:rPr>
          <w:sz w:val="23"/>
          <w:szCs w:val="23"/>
        </w:rPr>
        <w:t>емени  и месте судебного заседания извещен надлежащим образом, и считает возможным рассмотреть дело в его отсутствие</w:t>
      </w:r>
      <w:r w:rsidRPr="00007959">
        <w:rPr>
          <w:sz w:val="23"/>
          <w:szCs w:val="23"/>
        </w:rPr>
        <w:t xml:space="preserve">                                                        .</w:t>
      </w:r>
      <w:r w:rsidRPr="00007959">
        <w:rPr>
          <w:sz w:val="23"/>
          <w:szCs w:val="23"/>
        </w:rPr>
        <w:t xml:space="preserve">                                                        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 xml:space="preserve"> </w:t>
      </w:r>
      <w:r w:rsidRPr="00007959">
        <w:rPr>
          <w:sz w:val="23"/>
          <w:szCs w:val="23"/>
        </w:rPr>
        <w:tab/>
        <w:t>Исследовав материалы дел</w:t>
      </w:r>
      <w:r w:rsidRPr="00007959">
        <w:rPr>
          <w:sz w:val="23"/>
          <w:szCs w:val="23"/>
        </w:rPr>
        <w:t>а об административном правонарушении, судья приходит к следующему: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 xml:space="preserve">      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</w:t>
      </w:r>
      <w:r w:rsidRPr="00007959">
        <w:rPr>
          <w:sz w:val="23"/>
          <w:szCs w:val="23"/>
        </w:rPr>
        <w:t>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 xml:space="preserve">             В соответствии с ч.1 ст.2.4 КоАП РФ административной ответственности подлежит должностное ли</w:t>
      </w:r>
      <w:r w:rsidRPr="00007959">
        <w:rPr>
          <w:sz w:val="23"/>
          <w:szCs w:val="23"/>
        </w:rPr>
        <w:t>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>Статьей 15.5 КоАП РФ предусмотрена административная ответственность за непредставление в установленный законодате</w:t>
      </w:r>
      <w:r w:rsidRPr="00007959">
        <w:rPr>
          <w:sz w:val="23"/>
          <w:szCs w:val="23"/>
        </w:rPr>
        <w:t>льством о налогах и сборах срок налоговой декларации в налоговый орган по месту учета.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>В соответствии с п.пп.3 п.3.4 ст. 23 НК РФ налогоплательщики, страховых взносов обязаны представлять в налоговый орган по месту своего учёта налоговые расчёты по страхов</w:t>
      </w:r>
      <w:r w:rsidRPr="00007959">
        <w:rPr>
          <w:sz w:val="23"/>
          <w:szCs w:val="23"/>
        </w:rPr>
        <w:t>ым взносам.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>В соответствии п. 2 ст. 423 НК РФ отчетными периодами по сдаче расчетов по страховым взносам признаются первый квартал, полугодие, девять месяцев календарного года.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>В соответствии с п. 7 ст. 431 НК РФ налогоплательщики представляют расчет по ст</w:t>
      </w:r>
      <w:r w:rsidRPr="00007959">
        <w:rPr>
          <w:sz w:val="23"/>
          <w:szCs w:val="23"/>
        </w:rPr>
        <w:t xml:space="preserve">раховым взносам не позднее 30-го числа месяца, следующего за расчетным (отчетным) периодом, в налоговый орган по месту учета организации.  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 xml:space="preserve">     В  данном случае срок предоставления налогоплательщиком расчета по страховым взносам за девять месяцев дата – н</w:t>
      </w:r>
      <w:r w:rsidRPr="00007959">
        <w:rPr>
          <w:sz w:val="23"/>
          <w:szCs w:val="23"/>
        </w:rPr>
        <w:t>е позднее дата.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 xml:space="preserve">    Фактически расчет по страховым взносам за девять месяцев дата представлен в налоговый орган дата.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 xml:space="preserve">    </w:t>
      </w:r>
      <w:r w:rsidRPr="00007959">
        <w:rPr>
          <w:sz w:val="23"/>
          <w:szCs w:val="23"/>
        </w:rPr>
        <w:t xml:space="preserve">Факт совершения должностным лицом административного правонарушения, предусмотренного ст.15.5 КоАП РФ, и его виновность подтверждается </w:t>
      </w:r>
      <w:r w:rsidRPr="00007959">
        <w:rPr>
          <w:sz w:val="23"/>
          <w:szCs w:val="23"/>
        </w:rPr>
        <w:t>исследованными в судебном заседании доказательствами, в том числе: протоколом об административном правонарушении № 91032023100031600001 от дата; уведомлением о составлении протокола от дата; решением № 667 о привлечении к ответственности за совершение нало</w:t>
      </w:r>
      <w:r w:rsidRPr="00007959">
        <w:rPr>
          <w:sz w:val="23"/>
          <w:szCs w:val="23"/>
        </w:rPr>
        <w:t>гового правонарушения от дата; актом камеральной налоговой проверки № 606 от дата;</w:t>
      </w:r>
      <w:r w:rsidRPr="00007959">
        <w:rPr>
          <w:sz w:val="23"/>
          <w:szCs w:val="23"/>
        </w:rPr>
        <w:t xml:space="preserve"> копией расчета по страховым взносам за девять месяцев дата из программного обеспечения АИС Налог-3 ПРОМ; сведениями о физических лицах, имеющих право без доверенности действ</w:t>
      </w:r>
      <w:r w:rsidRPr="00007959">
        <w:rPr>
          <w:sz w:val="23"/>
          <w:szCs w:val="23"/>
        </w:rPr>
        <w:t>овать от имени юридического лица; выпиской из Единого государственного реестра юридических лиц в отношении Местной наименование организации.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 xml:space="preserve">   Достоверность вышеуказанных доказательств у суда сомнений не вызывает, поскольку они последовательны, непротивор</w:t>
      </w:r>
      <w:r w:rsidRPr="00007959">
        <w:rPr>
          <w:sz w:val="23"/>
          <w:szCs w:val="23"/>
        </w:rPr>
        <w:t>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</w:t>
      </w:r>
      <w:r w:rsidRPr="00007959">
        <w:rPr>
          <w:sz w:val="23"/>
          <w:szCs w:val="23"/>
        </w:rPr>
        <w:t>ованиями КоАП РФ полномочным лицом; права должностного лица  соблюдены.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 xml:space="preserve">   Оценивая </w:t>
      </w:r>
      <w:r w:rsidRPr="00007959">
        <w:rPr>
          <w:sz w:val="23"/>
          <w:szCs w:val="23"/>
        </w:rPr>
        <w:t xml:space="preserve">собранные по делу доказательства,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 xml:space="preserve">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</w:t>
      </w:r>
      <w:r w:rsidRPr="00007959">
        <w:rPr>
          <w:sz w:val="23"/>
          <w:szCs w:val="23"/>
        </w:rPr>
        <w:t>до</w:t>
      </w:r>
      <w:r w:rsidRPr="00007959">
        <w:rPr>
          <w:sz w:val="23"/>
          <w:szCs w:val="23"/>
        </w:rPr>
        <w:t xml:space="preserve"> сумма прописью.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 xml:space="preserve">   При назначении административного наказания судья в соотве</w:t>
      </w:r>
      <w:r w:rsidRPr="00007959">
        <w:rPr>
          <w:sz w:val="23"/>
          <w:szCs w:val="23"/>
        </w:rPr>
        <w:t>тствии с положениями ст.ст.4.1.-4.3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виновного; отсутствие обстоятельств, смягчающих либо отягчающих администра</w:t>
      </w:r>
      <w:r w:rsidRPr="00007959">
        <w:rPr>
          <w:sz w:val="23"/>
          <w:szCs w:val="23"/>
        </w:rPr>
        <w:t xml:space="preserve">тивную ответственность.  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 xml:space="preserve">             На основании вышеизложенного, судья считает необходимым назначить </w:t>
      </w:r>
      <w:r w:rsidRPr="00007959">
        <w:rPr>
          <w:sz w:val="23"/>
          <w:szCs w:val="23"/>
        </w:rPr>
        <w:t>фио</w:t>
      </w:r>
      <w:r w:rsidRPr="00007959">
        <w:rPr>
          <w:sz w:val="23"/>
          <w:szCs w:val="23"/>
        </w:rPr>
        <w:t xml:space="preserve"> наказание в виде предупреждения.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 xml:space="preserve">             Руководствуясь </w:t>
      </w:r>
      <w:r w:rsidRPr="00007959">
        <w:rPr>
          <w:sz w:val="23"/>
          <w:szCs w:val="23"/>
        </w:rPr>
        <w:t>ст.ст</w:t>
      </w:r>
      <w:r w:rsidRPr="00007959">
        <w:rPr>
          <w:sz w:val="23"/>
          <w:szCs w:val="23"/>
        </w:rPr>
        <w:t>.   29.10, 29.11 КоАП РФ, судья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>П</w:t>
      </w:r>
      <w:r w:rsidRPr="00007959">
        <w:rPr>
          <w:sz w:val="23"/>
          <w:szCs w:val="23"/>
        </w:rPr>
        <w:t xml:space="preserve"> О С Т А Н О В И Л :</w:t>
      </w:r>
      <w:r w:rsidRPr="00007959">
        <w:rPr>
          <w:sz w:val="23"/>
          <w:szCs w:val="23"/>
        </w:rPr>
        <w:t xml:space="preserve">                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 xml:space="preserve">   Признат</w:t>
      </w:r>
      <w:r w:rsidRPr="00007959">
        <w:rPr>
          <w:sz w:val="23"/>
          <w:szCs w:val="23"/>
        </w:rPr>
        <w:t xml:space="preserve">ь председателя Местной наименование организации (адрес, ОГРН 1199112015717) </w:t>
      </w:r>
      <w:r w:rsidRPr="00007959">
        <w:rPr>
          <w:sz w:val="23"/>
          <w:szCs w:val="23"/>
        </w:rPr>
        <w:t>фио</w:t>
      </w:r>
      <w:r w:rsidRPr="00007959">
        <w:rPr>
          <w:sz w:val="23"/>
          <w:szCs w:val="23"/>
        </w:rPr>
        <w:t xml:space="preserve"> </w:t>
      </w:r>
      <w:r w:rsidRPr="00007959">
        <w:rPr>
          <w:sz w:val="23"/>
          <w:szCs w:val="23"/>
        </w:rPr>
        <w:t>фио</w:t>
      </w:r>
      <w:r w:rsidRPr="00007959">
        <w:rPr>
          <w:sz w:val="23"/>
          <w:szCs w:val="23"/>
        </w:rPr>
        <w:t xml:space="preserve"> виновным в совершении административного правонарушения, предусмотренного ст.15.5 КоАП РФ, и назначить ему  административное наказание в виде  предупреждения.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 xml:space="preserve">             П</w:t>
      </w:r>
      <w:r w:rsidRPr="00007959">
        <w:rPr>
          <w:sz w:val="23"/>
          <w:szCs w:val="23"/>
        </w:rPr>
        <w:t xml:space="preserve">остановление может быть обжаловано в </w:t>
      </w:r>
      <w:r w:rsidRPr="00007959">
        <w:rPr>
          <w:sz w:val="23"/>
          <w:szCs w:val="23"/>
        </w:rPr>
        <w:t>Алуштинский</w:t>
      </w:r>
      <w:r w:rsidRPr="00007959">
        <w:rPr>
          <w:sz w:val="23"/>
          <w:szCs w:val="23"/>
        </w:rPr>
        <w:t xml:space="preserve"> городской суд адрес   в течение 10 суток со дня получения.</w:t>
      </w:r>
    </w:p>
    <w:p w:rsidR="00A77B3E" w:rsidRPr="00007959">
      <w:pPr>
        <w:rPr>
          <w:sz w:val="23"/>
          <w:szCs w:val="23"/>
        </w:rPr>
      </w:pPr>
      <w:r w:rsidRPr="00007959">
        <w:rPr>
          <w:sz w:val="23"/>
          <w:szCs w:val="23"/>
        </w:rPr>
        <w:t xml:space="preserve"> Мировой судья                                                                                              </w:t>
      </w:r>
      <w:r w:rsidRPr="00007959">
        <w:rPr>
          <w:sz w:val="23"/>
          <w:szCs w:val="23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59"/>
    <w:rsid w:val="000079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