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5-23-424/2022</w:t>
      </w:r>
    </w:p>
    <w:p w:rsidR="00A77B3E">
      <w:r>
        <w:t>ПОСТАНОВЛЕНИЕ</w:t>
      </w:r>
    </w:p>
    <w:p w:rsidR="00A77B3E">
      <w:r>
        <w:t>по делу об административном правонарушении</w:t>
      </w:r>
    </w:p>
    <w:p w:rsidR="00A77B3E">
      <w:r>
        <w:t>дата</w:t>
        <w:tab/>
        <w:t>адрес</w:t>
      </w:r>
    </w:p>
    <w:p w:rsidR="00A77B3E">
      <w:r>
        <w:t>И.о. мирового судьи судебного участка № 23 Алуштинского судебного района (городской адрес) адрес,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рассмотрев дело об административном правонарушении, поступившее из ОГИБДД ОМВД России по адрес, в отношении</w:t>
      </w:r>
    </w:p>
    <w:p w:rsidR="00A77B3E">
      <w:r>
        <w:t>фио, 02Л0Л977 года рождения, паспортные данные, гражданина России, зарегистрированного и проживающего по адресу: адрес,</w:t>
      </w:r>
    </w:p>
    <w:p w:rsidR="00A77B3E">
      <w:r>
        <w:t>по ч. 2 ст. 12.7 Кодекса Российской Федерации об административных правонарушениях (далее по тексту - КоАП РФ),</w:t>
      </w:r>
    </w:p>
    <w:p w:rsidR="00A77B3E">
      <w:r>
        <w:t>УСТАНОВИЛ:</w:t>
      </w:r>
    </w:p>
    <w:p w:rsidR="00A77B3E">
      <w:r>
        <w:t>фио дата в время в районе дома № 4 «а» по адрес адрес управлял автомобилем марки марка автомобиля, государственный регистрационный знак А828МР92, будучи лишенным права управления транспортными средствами, чем нарушил требования п. 2.1.1 Правил дорожного движения РФ, то есть совершил административное правонарушение, предусмотренное ч. 2 ст. 12.7 КоАП РФ.</w:t>
      </w:r>
    </w:p>
    <w:p w:rsidR="00A77B3E">
      <w:r>
        <w:t>фио в суде виновным себя в совершении административного правонарушения признал полностью.</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 166707 от дата; протокол составлен уполномоченным должностным лицом, с соблюдением процессуальных требований; копия протокола вручена фио (л.д. 1); копией протокола серии 82 ОТ № 040199 от дата об отстранении фио от управления транспортным средством (л.д. 2); копией постановления мирового судьи судебного участка № 24 Алуштинского судебного района (городской адрес) адрес от дата, вступившего в законную силу дата, которым фио был лишен права управления транспортными средствами сроком на дата и 6 месяцев за совершение правонарушения, предусмотренного ч. 1 ст. 12.26 КоАП РФ (л.д. 12-16); справкой должностного лица ОГИБДД ОМВД России по адрес согласно которой срок лишения лица права управления всеми видами транспортных средств истекает дата (л.д. 18); копей протокола 82 АА № 002035 об изъятии вещей и документов от дата согласно которой водительское удостоверение фио изъято дата (л.д. 8).</w:t>
      </w:r>
    </w:p>
    <w:p w:rsidR="00A77B3E"/>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2.1.1 Правил Дорожного движения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Оценив все собранные по делу доказательства, полагаю, что фио, управляя транспортным средством, будучи лишенным права управления всеми видами транспортных средств, нарушил требования п. 2.1.1 Правил Дорожного движения РФ.</w:t>
      </w:r>
    </w:p>
    <w:p w:rsidR="00A77B3E">
      <w:r>
        <w:t>Таким образом, факт совершения фио правонарушения, предусмотренного ч. 2 ст. 12.7 КоАП РФ, полностью установлен и доказан, и его действия следует квалифицировать по ч. 2 ст. 12.7 КоАП РФ, как управление транспортным средством водителем, лишенным права управления транспортными средствами.</w:t>
      </w:r>
    </w:p>
    <w:p w:rsidR="00A77B3E">
      <w:r>
        <w:t>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Также учитывается личность фио, его имущественное и семейное положение.</w:t>
      </w:r>
    </w:p>
    <w:p w:rsidR="00A77B3E">
      <w:r>
        <w:t>К обстоятельствам, смягчающим административную ответственность, суд относит признание вины.</w:t>
      </w:r>
    </w:p>
    <w:p w:rsidR="00A77B3E">
      <w:r>
        <w:t>Отягчающих административную ответственность обстоятельств не установлено.</w:t>
      </w:r>
    </w:p>
    <w:p w:rsidR="00A77B3E">
      <w:r>
        <w:t>Таким образом, с учетом конкретных обстоятельств дела, данных о личности правонарушителя, учитывая смягчающие административную ответственность обстоятельства, принимая во внимание степень повышенной опасности содеянного как для самого водителя, так и для других участников дорожного движения, считаю возможным назначить фио наказание в виде штрафа, что предусмотрено санкцией ч. 2 ст. 12.7 КоАП.</w:t>
      </w:r>
    </w:p>
    <w:p w:rsidR="00A77B3E">
      <w:r>
        <w:t>Оснований для назначения иного, более строго вида наказания, мировой судья не усматривает.</w:t>
      </w:r>
    </w:p>
    <w:p w:rsidR="00A77B3E">
      <w:r>
        <w:t>Срок давности привлечения к административной ответственности не истек. Оснований для прекращения производства по делу, для освобождения лица от наказания - не имеется.</w:t>
      </w:r>
    </w:p>
    <w:p w:rsidR="00A77B3E">
      <w:r>
        <w:t>На основании изложенного, руководствуясь ст. ст. 3.9, 29.10 КоАП РФ, мировой судья</w:t>
      </w:r>
    </w:p>
    <w:p w:rsidR="00A77B3E">
      <w:r>
        <w:t>ПОСТАНОВИЛ:</w:t>
      </w:r>
    </w:p>
    <w:p w:rsidR="00A77B3E">
      <w:r>
        <w:t>Признать Руснака фио виновным в совершении административного правонарушения, предусмотренного ч. 2 ст. 12.7 КоАП РФ, и назначить ему наказание в виде штрафа в размере сумма.</w:t>
      </w:r>
    </w:p>
    <w:p w:rsidR="00A77B3E"/>
    <w:p w:rsidR="00A77B3E"/>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кор./сч. 40102810645370000035, КПП - телефон, ИНН -</w:t>
        <w:tab/>
        <w:t>телефон, код ОКТМО телефон, КБК 1881160112301001140,</w:t>
      </w:r>
    </w:p>
    <w:p w:rsidR="00A77B3E">
      <w:r>
        <w:t>наименование платежа-УИН 18810491221500002099.</w:t>
      </w:r>
    </w:p>
    <w:p w:rsidR="00A77B3E">
      <w:r>
        <w:t>Разъяснить,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23 Алуштинского судебного района (городской адрес) адрес.</w:t>
      </w:r>
    </w:p>
    <w:p w:rsidR="00A77B3E">
      <w:r>
        <w:t>Мировой судья</w:t>
      </w:r>
    </w:p>
    <w:p w:rsidR="00A77B3E">
      <w:r>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