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2C87" w:rsidRPr="00CC2C87">
      <w:pPr>
        <w:rPr>
          <w:sz w:val="22"/>
          <w:szCs w:val="22"/>
          <w:lang w:val="en-US"/>
        </w:rPr>
      </w:pPr>
      <w:r w:rsidRPr="00CC2C87">
        <w:rPr>
          <w:sz w:val="22"/>
          <w:szCs w:val="22"/>
        </w:rPr>
        <w:t>№ 5-23-428/2019</w:t>
      </w:r>
    </w:p>
    <w:p w:rsidR="00A77B3E" w:rsidRPr="00CC2C87">
      <w:pPr>
        <w:rPr>
          <w:sz w:val="22"/>
          <w:szCs w:val="22"/>
        </w:rPr>
      </w:pPr>
      <w:r w:rsidRPr="00CC2C87">
        <w:rPr>
          <w:sz w:val="22"/>
          <w:szCs w:val="22"/>
        </w:rPr>
        <w:t>УИД-91MS0023-телефон-телефон</w:t>
      </w:r>
    </w:p>
    <w:p w:rsidR="00A77B3E" w:rsidRPr="00CC2C87">
      <w:pPr>
        <w:rPr>
          <w:sz w:val="22"/>
          <w:szCs w:val="22"/>
        </w:rPr>
      </w:pPr>
      <w:r w:rsidRPr="00CC2C87">
        <w:rPr>
          <w:sz w:val="22"/>
          <w:szCs w:val="22"/>
        </w:rPr>
        <w:t xml:space="preserve">                                                       </w:t>
      </w:r>
    </w:p>
    <w:p w:rsidR="00A77B3E" w:rsidRPr="00CC2C87">
      <w:pPr>
        <w:rPr>
          <w:sz w:val="22"/>
          <w:szCs w:val="22"/>
        </w:rPr>
      </w:pPr>
      <w:r w:rsidRPr="00CC2C87">
        <w:rPr>
          <w:sz w:val="22"/>
          <w:szCs w:val="22"/>
        </w:rPr>
        <w:t>ПОСТАНОВЛЕНИЕ</w:t>
      </w:r>
    </w:p>
    <w:p w:rsidR="00A77B3E" w:rsidRPr="00CC2C87">
      <w:pPr>
        <w:rPr>
          <w:sz w:val="22"/>
          <w:szCs w:val="22"/>
        </w:rPr>
      </w:pPr>
      <w:r w:rsidRPr="00CC2C87">
        <w:rPr>
          <w:sz w:val="22"/>
          <w:szCs w:val="22"/>
        </w:rPr>
        <w:t>по делу об административном правонарушении</w:t>
      </w:r>
    </w:p>
    <w:p w:rsidR="00A77B3E" w:rsidRPr="00CC2C87">
      <w:pPr>
        <w:rPr>
          <w:sz w:val="22"/>
          <w:szCs w:val="22"/>
        </w:rPr>
      </w:pPr>
    </w:p>
    <w:p w:rsidR="00A77B3E" w:rsidRPr="00CC2C87">
      <w:pPr>
        <w:rPr>
          <w:sz w:val="22"/>
          <w:szCs w:val="22"/>
        </w:rPr>
      </w:pPr>
      <w:r w:rsidRPr="00CC2C87">
        <w:rPr>
          <w:sz w:val="22"/>
          <w:szCs w:val="22"/>
        </w:rPr>
        <w:t xml:space="preserve">дата          </w:t>
      </w:r>
      <w:r w:rsidRPr="00CC2C87">
        <w:rPr>
          <w:sz w:val="22"/>
          <w:szCs w:val="22"/>
        </w:rPr>
        <w:t xml:space="preserve">                                                                     адрес</w:t>
      </w:r>
    </w:p>
    <w:p w:rsidR="00A77B3E" w:rsidRPr="00CC2C87">
      <w:pPr>
        <w:rPr>
          <w:sz w:val="22"/>
          <w:szCs w:val="22"/>
        </w:rPr>
      </w:pPr>
    </w:p>
    <w:p w:rsidR="00A77B3E" w:rsidRPr="00CC2C87">
      <w:pPr>
        <w:rPr>
          <w:sz w:val="22"/>
          <w:szCs w:val="22"/>
        </w:rPr>
      </w:pPr>
      <w:r w:rsidRPr="00CC2C87">
        <w:rPr>
          <w:sz w:val="22"/>
          <w:szCs w:val="22"/>
        </w:rPr>
        <w:t xml:space="preserve">          Мирового судьи судебного участка № 23 Алуштинского судебного района (городской адрес) адрес </w:t>
      </w:r>
      <w:r w:rsidRPr="00CC2C87">
        <w:rPr>
          <w:sz w:val="22"/>
          <w:szCs w:val="22"/>
        </w:rPr>
        <w:t>фио</w:t>
      </w:r>
      <w:r w:rsidRPr="00CC2C87">
        <w:rPr>
          <w:sz w:val="22"/>
          <w:szCs w:val="22"/>
        </w:rPr>
        <w:t xml:space="preserve">, </w:t>
      </w:r>
    </w:p>
    <w:p w:rsidR="00A77B3E" w:rsidRPr="00CC2C87">
      <w:pPr>
        <w:rPr>
          <w:sz w:val="22"/>
          <w:szCs w:val="22"/>
        </w:rPr>
      </w:pPr>
      <w:r w:rsidRPr="00CC2C87">
        <w:rPr>
          <w:sz w:val="22"/>
          <w:szCs w:val="22"/>
        </w:rPr>
        <w:t>рассмотрев в открытом судебном заседании дело об административном правон</w:t>
      </w:r>
      <w:r w:rsidRPr="00CC2C87">
        <w:rPr>
          <w:sz w:val="22"/>
          <w:szCs w:val="22"/>
        </w:rPr>
        <w:t xml:space="preserve">арушении, предусмотренном ч.1 ст.12.26  КоАП РФ, в отношении </w:t>
      </w:r>
      <w:r w:rsidRPr="00CC2C87">
        <w:rPr>
          <w:sz w:val="22"/>
          <w:szCs w:val="22"/>
        </w:rPr>
        <w:t>фио</w:t>
      </w:r>
      <w:r w:rsidRPr="00CC2C87">
        <w:rPr>
          <w:sz w:val="22"/>
          <w:szCs w:val="22"/>
        </w:rPr>
        <w:t xml:space="preserve">, паспортные данные; гражданина адрес; зарегистрированного и проживающего по адресу: адрес; не работающего; ранее не </w:t>
      </w:r>
      <w:r w:rsidRPr="00CC2C87">
        <w:rPr>
          <w:sz w:val="22"/>
          <w:szCs w:val="22"/>
        </w:rPr>
        <w:t>привлекавшегося</w:t>
      </w:r>
      <w:r w:rsidRPr="00CC2C87">
        <w:rPr>
          <w:sz w:val="22"/>
          <w:szCs w:val="22"/>
        </w:rPr>
        <w:t xml:space="preserve"> к административной ответственности,</w:t>
      </w:r>
    </w:p>
    <w:p w:rsidR="00A77B3E" w:rsidRPr="00CC2C87">
      <w:pPr>
        <w:rPr>
          <w:sz w:val="22"/>
          <w:szCs w:val="22"/>
        </w:rPr>
      </w:pPr>
      <w:r w:rsidRPr="00CC2C87">
        <w:rPr>
          <w:sz w:val="22"/>
          <w:szCs w:val="22"/>
        </w:rPr>
        <w:t xml:space="preserve">       </w:t>
      </w:r>
      <w:r w:rsidRPr="00CC2C87">
        <w:rPr>
          <w:sz w:val="22"/>
          <w:szCs w:val="22"/>
        </w:rPr>
        <w:t xml:space="preserve">                                           УСТАНОВИЛ:</w:t>
      </w:r>
    </w:p>
    <w:p w:rsidR="00A77B3E" w:rsidRPr="00CC2C87">
      <w:pPr>
        <w:rPr>
          <w:sz w:val="22"/>
          <w:szCs w:val="22"/>
        </w:rPr>
      </w:pPr>
      <w:r w:rsidRPr="00CC2C87">
        <w:rPr>
          <w:sz w:val="22"/>
          <w:szCs w:val="22"/>
        </w:rPr>
        <w:t xml:space="preserve">      дата </w:t>
      </w:r>
      <w:r w:rsidRPr="00CC2C87">
        <w:rPr>
          <w:sz w:val="22"/>
          <w:szCs w:val="22"/>
        </w:rPr>
        <w:t>в</w:t>
      </w:r>
      <w:r w:rsidRPr="00CC2C87">
        <w:rPr>
          <w:sz w:val="22"/>
          <w:szCs w:val="22"/>
        </w:rPr>
        <w:t xml:space="preserve"> время водитель </w:t>
      </w:r>
      <w:r w:rsidRPr="00CC2C87">
        <w:rPr>
          <w:sz w:val="22"/>
          <w:szCs w:val="22"/>
        </w:rPr>
        <w:t>фио</w:t>
      </w:r>
      <w:r w:rsidRPr="00CC2C87">
        <w:rPr>
          <w:sz w:val="22"/>
          <w:szCs w:val="22"/>
        </w:rPr>
        <w:t xml:space="preserve">. на автодороге по адресу адрес, вблизи дома № </w:t>
      </w:r>
      <w:r w:rsidRPr="00CC2C87">
        <w:rPr>
          <w:sz w:val="22"/>
          <w:szCs w:val="22"/>
        </w:rPr>
        <w:t>управляя автомобилем марки марка автомобиля государственный регистрационный знак</w:t>
      </w:r>
      <w:r w:rsidRPr="00CC2C87">
        <w:rPr>
          <w:sz w:val="22"/>
          <w:szCs w:val="22"/>
        </w:rPr>
        <w:t>, при наличии признаков опьян</w:t>
      </w:r>
      <w:r w:rsidRPr="00CC2C87">
        <w:rPr>
          <w:sz w:val="22"/>
          <w:szCs w:val="22"/>
        </w:rPr>
        <w:t>ения (запах алкоголя изо рта,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медицинского освидет</w:t>
      </w:r>
      <w:r w:rsidRPr="00CC2C87">
        <w:rPr>
          <w:sz w:val="22"/>
          <w:szCs w:val="22"/>
        </w:rPr>
        <w:t xml:space="preserve">ельствования на состояние опьянения в специальном медицинском учреждении; при этом данные действия (бездействие) </w:t>
      </w:r>
      <w:r w:rsidRPr="00CC2C87">
        <w:rPr>
          <w:sz w:val="22"/>
          <w:szCs w:val="22"/>
        </w:rPr>
        <w:t>фиоо</w:t>
      </w:r>
      <w:r w:rsidRPr="00CC2C87">
        <w:rPr>
          <w:sz w:val="22"/>
          <w:szCs w:val="22"/>
        </w:rPr>
        <w:t xml:space="preserve">. не содержат уголовно наказуемого деяния. Тем самым, </w:t>
      </w:r>
      <w:r w:rsidRPr="00CC2C87">
        <w:rPr>
          <w:sz w:val="22"/>
          <w:szCs w:val="22"/>
        </w:rPr>
        <w:t>фиоо</w:t>
      </w:r>
      <w:r w:rsidRPr="00CC2C87">
        <w:rPr>
          <w:sz w:val="22"/>
          <w:szCs w:val="22"/>
        </w:rPr>
        <w:t>. нарушил п.2.3.2 Правил дорожного движения РФ, то есть совершил административное</w:t>
      </w:r>
      <w:r w:rsidRPr="00CC2C87">
        <w:rPr>
          <w:sz w:val="22"/>
          <w:szCs w:val="22"/>
        </w:rPr>
        <w:t xml:space="preserve"> правонарушение, предусмотренное ч.1 ст.12.26  КоАП РФ.</w:t>
      </w:r>
    </w:p>
    <w:p w:rsidR="00A77B3E" w:rsidRPr="00CC2C87">
      <w:pPr>
        <w:rPr>
          <w:sz w:val="22"/>
          <w:szCs w:val="22"/>
        </w:rPr>
      </w:pPr>
      <w:r w:rsidRPr="00CC2C87">
        <w:rPr>
          <w:sz w:val="22"/>
          <w:szCs w:val="22"/>
        </w:rPr>
        <w:t xml:space="preserve">     В судебное заседание </w:t>
      </w:r>
      <w:r w:rsidRPr="00CC2C87">
        <w:rPr>
          <w:sz w:val="22"/>
          <w:szCs w:val="22"/>
        </w:rPr>
        <w:t>фиоо</w:t>
      </w:r>
      <w:r w:rsidRPr="00CC2C87">
        <w:rPr>
          <w:sz w:val="22"/>
          <w:szCs w:val="22"/>
        </w:rPr>
        <w:t>.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w:t>
      </w:r>
      <w:r w:rsidRPr="00CC2C87">
        <w:rPr>
          <w:sz w:val="22"/>
          <w:szCs w:val="22"/>
        </w:rPr>
        <w:t xml:space="preserve">стка, которую </w:t>
      </w:r>
      <w:r w:rsidRPr="00CC2C87">
        <w:rPr>
          <w:sz w:val="22"/>
          <w:szCs w:val="22"/>
        </w:rPr>
        <w:t>согласно отчета</w:t>
      </w:r>
      <w:r w:rsidRPr="00CC2C87">
        <w:rPr>
          <w:sz w:val="22"/>
          <w:szCs w:val="22"/>
        </w:rPr>
        <w:t xml:space="preserve"> об отслеживании почтового отправления </w:t>
      </w:r>
      <w:r w:rsidRPr="00CC2C87">
        <w:rPr>
          <w:sz w:val="22"/>
          <w:szCs w:val="22"/>
        </w:rPr>
        <w:t>фиоо</w:t>
      </w:r>
      <w:r w:rsidRPr="00CC2C87">
        <w:rPr>
          <w:sz w:val="22"/>
          <w:szCs w:val="22"/>
        </w:rPr>
        <w:t>. не получил, в связи с неудачной попыткой вручения.</w:t>
      </w:r>
    </w:p>
    <w:p w:rsidR="00A77B3E" w:rsidRPr="00CC2C87">
      <w:pPr>
        <w:rPr>
          <w:sz w:val="22"/>
          <w:szCs w:val="22"/>
        </w:rPr>
      </w:pPr>
      <w:r w:rsidRPr="00CC2C87">
        <w:rPr>
          <w:sz w:val="22"/>
          <w:szCs w:val="22"/>
        </w:rPr>
        <w:t xml:space="preserve">      </w:t>
      </w:r>
      <w:r w:rsidRPr="00CC2C87">
        <w:rPr>
          <w:sz w:val="22"/>
          <w:szCs w:val="22"/>
        </w:rPr>
        <w:t xml:space="preserve">На основании положений  ч.2 ст.25.1 КоАП РФ, п.6 Постановления Пленума Верховного Суда РФ от дата  №5 «О некоторых вопросах, </w:t>
      </w:r>
      <w:r w:rsidRPr="00CC2C87">
        <w:rPr>
          <w:sz w:val="22"/>
          <w:szCs w:val="22"/>
        </w:rPr>
        <w:t xml:space="preserve">возникающих у судов при применении Кодекса Российской Федерации об административных правонарушениях мировой судья считает, что  </w:t>
      </w:r>
      <w:r w:rsidRPr="00CC2C87">
        <w:rPr>
          <w:sz w:val="22"/>
          <w:szCs w:val="22"/>
        </w:rPr>
        <w:t>фио</w:t>
      </w:r>
      <w:r w:rsidRPr="00CC2C87">
        <w:rPr>
          <w:sz w:val="22"/>
          <w:szCs w:val="22"/>
        </w:rPr>
        <w:t xml:space="preserve"> о времени и месте судебного заседания извещен надлежащим образом, и считает возможным рассмотреть дело в его отсутствие.</w:t>
      </w:r>
    </w:p>
    <w:p w:rsidR="00A77B3E" w:rsidRPr="00CC2C87">
      <w:pPr>
        <w:rPr>
          <w:sz w:val="22"/>
          <w:szCs w:val="22"/>
        </w:rPr>
      </w:pPr>
      <w:r w:rsidRPr="00CC2C87">
        <w:rPr>
          <w:sz w:val="22"/>
          <w:szCs w:val="22"/>
        </w:rPr>
        <w:t xml:space="preserve"> </w:t>
      </w:r>
      <w:r w:rsidRPr="00CC2C87">
        <w:rPr>
          <w:sz w:val="22"/>
          <w:szCs w:val="22"/>
        </w:rPr>
        <w:t xml:space="preserve">    Исследовав материалы дела об административном правонарушении, судья приходит к следующему:</w:t>
      </w:r>
    </w:p>
    <w:p w:rsidR="00A77B3E" w:rsidRPr="00CC2C87">
      <w:pPr>
        <w:rPr>
          <w:sz w:val="22"/>
          <w:szCs w:val="22"/>
        </w:rPr>
      </w:pPr>
      <w:r w:rsidRPr="00CC2C87">
        <w:rPr>
          <w:sz w:val="22"/>
          <w:szCs w:val="22"/>
        </w:rPr>
        <w:t xml:space="preserve">                  в соответствии с пунктом 2.3.2 «Правил дорожного движения РФ», утвержденных постановлением Совета Министров Правительства Российской Федерации </w:t>
      </w:r>
      <w:r w:rsidRPr="00CC2C87">
        <w:rPr>
          <w:sz w:val="22"/>
          <w:szCs w:val="22"/>
        </w:rPr>
        <w:t>от</w:t>
      </w:r>
      <w:r w:rsidRPr="00CC2C87">
        <w:rPr>
          <w:sz w:val="22"/>
          <w:szCs w:val="22"/>
        </w:rPr>
        <w:t xml:space="preserve"> </w:t>
      </w:r>
      <w:r w:rsidRPr="00CC2C87">
        <w:rPr>
          <w:sz w:val="22"/>
          <w:szCs w:val="22"/>
        </w:rPr>
        <w:t>дата</w:t>
      </w:r>
      <w:r w:rsidRPr="00CC2C87">
        <w:rPr>
          <w:sz w:val="22"/>
          <w:szCs w:val="22"/>
        </w:rPr>
        <w:t xml:space="preserve">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sidRPr="00CC2C87">
      <w:pPr>
        <w:rPr>
          <w:sz w:val="22"/>
          <w:szCs w:val="22"/>
        </w:rPr>
      </w:pPr>
      <w:r w:rsidRPr="00CC2C87">
        <w:rPr>
          <w:sz w:val="22"/>
          <w:szCs w:val="22"/>
        </w:rPr>
        <w:t xml:space="preserve">         </w:t>
      </w:r>
      <w:r w:rsidRPr="00CC2C87">
        <w:rPr>
          <w:sz w:val="22"/>
          <w:szCs w:val="22"/>
        </w:rPr>
        <w:t>В силу частей 1.1 и 6 статьи 27.12  КоАП РФ лицо, которое упр</w:t>
      </w:r>
      <w:r w:rsidRPr="00CC2C87">
        <w:rPr>
          <w:sz w:val="22"/>
          <w:szCs w:val="22"/>
        </w:rPr>
        <w:t>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w:t>
      </w:r>
      <w:r w:rsidRPr="00CC2C87">
        <w:rPr>
          <w:sz w:val="22"/>
          <w:szCs w:val="22"/>
        </w:rPr>
        <w:t>вонарушении, предусмотренном статьей 12.24 настоящего Кодекса, подлежит освидетельствованию в соответствии с частью 6 настоящей статьи.</w:t>
      </w:r>
      <w:r w:rsidRPr="00CC2C87">
        <w:rPr>
          <w:sz w:val="22"/>
          <w:szCs w:val="22"/>
        </w:rPr>
        <w:t xml:space="preserve"> При </w:t>
      </w:r>
      <w:r w:rsidRPr="00CC2C87">
        <w:rPr>
          <w:sz w:val="22"/>
          <w:szCs w:val="22"/>
        </w:rPr>
        <w:t>отказе от прохождения освидетельствования на состояние алкогольного опьянения либо несогласии указанного лица с резул</w:t>
      </w:r>
      <w:r w:rsidRPr="00CC2C87">
        <w:rPr>
          <w:sz w:val="22"/>
          <w:szCs w:val="22"/>
        </w:rPr>
        <w:t xml:space="preserve">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w:t>
      </w:r>
      <w:r w:rsidRPr="00CC2C87">
        <w:rPr>
          <w:sz w:val="22"/>
          <w:szCs w:val="22"/>
        </w:rPr>
        <w:t>подлежит направлению на медицинское</w:t>
      </w:r>
      <w:r w:rsidRPr="00CC2C87">
        <w:rPr>
          <w:sz w:val="22"/>
          <w:szCs w:val="22"/>
        </w:rPr>
        <w:t xml:space="preserve">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w:t>
      </w:r>
      <w:r w:rsidRPr="00CC2C87">
        <w:rPr>
          <w:sz w:val="22"/>
          <w:szCs w:val="22"/>
        </w:rPr>
        <w:t xml:space="preserve"> и оформление его результатов осуществляется в порядке, установленном Правительством Российской Федерации.</w:t>
      </w:r>
    </w:p>
    <w:p w:rsidR="00A77B3E" w:rsidRPr="00CC2C87">
      <w:pPr>
        <w:rPr>
          <w:sz w:val="22"/>
          <w:szCs w:val="22"/>
        </w:rPr>
      </w:pPr>
      <w:r w:rsidRPr="00CC2C87">
        <w:rPr>
          <w:sz w:val="22"/>
          <w:szCs w:val="22"/>
        </w:rPr>
        <w:t xml:space="preserve">             </w:t>
      </w:r>
      <w:r w:rsidRPr="00CC2C87">
        <w:rPr>
          <w:sz w:val="22"/>
          <w:szCs w:val="22"/>
        </w:rPr>
        <w:t>Согласно пункту 3 «Правил освидетельствования лица, которое управляет транспортным средством, на состояние алкогольного опьянения и офор</w:t>
      </w:r>
      <w:r w:rsidRPr="00CC2C87">
        <w:rPr>
          <w:sz w:val="22"/>
          <w:szCs w:val="22"/>
        </w:rPr>
        <w:t>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w:t>
      </w:r>
      <w:r w:rsidRPr="00CC2C87">
        <w:rPr>
          <w:sz w:val="22"/>
          <w:szCs w:val="22"/>
        </w:rPr>
        <w:t xml:space="preserve">йской Федерации от дата №475 (далее – «Правила освидетельствования»), достаточным основанием полагать, что водитель транспортного средства находится </w:t>
      </w:r>
      <w:r w:rsidRPr="00CC2C87">
        <w:rPr>
          <w:sz w:val="22"/>
          <w:szCs w:val="22"/>
        </w:rPr>
        <w:t>в состоянии опьянения</w:t>
      </w:r>
      <w:r w:rsidRPr="00CC2C87">
        <w:rPr>
          <w:sz w:val="22"/>
          <w:szCs w:val="22"/>
        </w:rPr>
        <w:t>, является наличие одного или нескольких следующих признаков: а) запах алкоголя изо рта</w:t>
      </w:r>
      <w:r w:rsidRPr="00CC2C87">
        <w:rPr>
          <w:sz w:val="22"/>
          <w:szCs w:val="22"/>
        </w:rPr>
        <w:t>; б) неустойчивость позы; в) нарушение речи; г) резкое изменение окраски кожных покровов лица; д) поведение, не соответствующее обстановке.</w:t>
      </w:r>
    </w:p>
    <w:p w:rsidR="00A77B3E" w:rsidRPr="00CC2C87">
      <w:pPr>
        <w:rPr>
          <w:sz w:val="22"/>
          <w:szCs w:val="22"/>
        </w:rPr>
      </w:pPr>
      <w:r w:rsidRPr="00CC2C87">
        <w:rPr>
          <w:sz w:val="22"/>
          <w:szCs w:val="22"/>
        </w:rPr>
        <w:t xml:space="preserve">          На основании подпункта "а" пункта 10 и абзаца 2 пункта 11 «Правил освидетельствования» направлению на меди</w:t>
      </w:r>
      <w:r w:rsidRPr="00CC2C87">
        <w:rPr>
          <w:sz w:val="22"/>
          <w:szCs w:val="22"/>
        </w:rPr>
        <w:t>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w:t>
      </w:r>
      <w:r w:rsidRPr="00CC2C87">
        <w:rPr>
          <w:sz w:val="22"/>
          <w:szCs w:val="22"/>
        </w:rPr>
        <w:t>нии на медицинское освидетельствование на состояние опьянения.</w:t>
      </w:r>
    </w:p>
    <w:p w:rsidR="00A77B3E" w:rsidRPr="00CC2C87">
      <w:pPr>
        <w:rPr>
          <w:sz w:val="22"/>
          <w:szCs w:val="22"/>
        </w:rPr>
      </w:pPr>
      <w:r w:rsidRPr="00CC2C87">
        <w:rPr>
          <w:sz w:val="22"/>
          <w:szCs w:val="22"/>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w:t>
      </w:r>
      <w:r w:rsidRPr="00CC2C87">
        <w:rPr>
          <w:sz w:val="22"/>
          <w:szCs w:val="22"/>
        </w:rPr>
        <w:t xml:space="preserve">истративную ответственность, предусмотренную частью 1 статьи 12.26  КоАП РФ. </w:t>
      </w:r>
    </w:p>
    <w:p w:rsidR="00A77B3E" w:rsidRPr="00CC2C87">
      <w:pPr>
        <w:rPr>
          <w:sz w:val="22"/>
          <w:szCs w:val="22"/>
        </w:rPr>
      </w:pPr>
      <w:r w:rsidRPr="00CC2C87">
        <w:rPr>
          <w:sz w:val="22"/>
          <w:szCs w:val="22"/>
        </w:rPr>
        <w:t xml:space="preserve">      Факт совершения </w:t>
      </w:r>
      <w:r w:rsidRPr="00CC2C87">
        <w:rPr>
          <w:sz w:val="22"/>
          <w:szCs w:val="22"/>
        </w:rPr>
        <w:t>фио</w:t>
      </w:r>
      <w:r w:rsidRPr="00CC2C87">
        <w:rPr>
          <w:sz w:val="22"/>
          <w:szCs w:val="22"/>
        </w:rPr>
        <w:t xml:space="preserve"> </w:t>
      </w:r>
      <w:r w:rsidRPr="00CC2C87">
        <w:rPr>
          <w:sz w:val="22"/>
          <w:szCs w:val="22"/>
        </w:rPr>
        <w:t>административного правонарушения, предусмотренного ч.1 ст.12.26 КоАП РФ, и его виновность подтверждается исследованными в судебном заседании доказател</w:t>
      </w:r>
      <w:r w:rsidRPr="00CC2C87">
        <w:rPr>
          <w:sz w:val="22"/>
          <w:szCs w:val="22"/>
        </w:rPr>
        <w:t xml:space="preserve">ьствами: </w:t>
      </w:r>
    </w:p>
    <w:p w:rsidR="00A77B3E" w:rsidRPr="00CC2C87">
      <w:pPr>
        <w:rPr>
          <w:sz w:val="22"/>
          <w:szCs w:val="22"/>
        </w:rPr>
      </w:pPr>
      <w:r w:rsidRPr="00CC2C87">
        <w:rPr>
          <w:sz w:val="22"/>
          <w:szCs w:val="22"/>
        </w:rPr>
        <w:t xml:space="preserve">    - протоколом 82 АП № 011245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w:t>
      </w:r>
      <w:r w:rsidRPr="00CC2C87">
        <w:rPr>
          <w:sz w:val="22"/>
          <w:szCs w:val="22"/>
        </w:rPr>
        <w:t>фиоо</w:t>
      </w:r>
      <w:r w:rsidRPr="00CC2C87">
        <w:rPr>
          <w:sz w:val="22"/>
          <w:szCs w:val="22"/>
        </w:rPr>
        <w:t xml:space="preserve">.  с протоколом </w:t>
      </w:r>
      <w:r w:rsidRPr="00CC2C87">
        <w:rPr>
          <w:sz w:val="22"/>
          <w:szCs w:val="22"/>
        </w:rPr>
        <w:t>ознакомлен</w:t>
      </w:r>
      <w:r w:rsidRPr="00CC2C87">
        <w:rPr>
          <w:sz w:val="22"/>
          <w:szCs w:val="22"/>
        </w:rPr>
        <w:t xml:space="preserve"> и согласен;   </w:t>
      </w:r>
    </w:p>
    <w:p w:rsidR="00A77B3E" w:rsidRPr="00CC2C87">
      <w:pPr>
        <w:rPr>
          <w:sz w:val="22"/>
          <w:szCs w:val="22"/>
        </w:rPr>
      </w:pPr>
      <w:r w:rsidRPr="00CC2C87">
        <w:rPr>
          <w:sz w:val="22"/>
          <w:szCs w:val="22"/>
        </w:rPr>
        <w:t>-  протоколом</w:t>
      </w:r>
      <w:r w:rsidRPr="00CC2C87">
        <w:rPr>
          <w:sz w:val="22"/>
          <w:szCs w:val="22"/>
        </w:rPr>
        <w:t xml:space="preserve"> 61 АМ № 413911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w:t>
      </w:r>
      <w:r w:rsidRPr="00CC2C87">
        <w:rPr>
          <w:sz w:val="22"/>
          <w:szCs w:val="22"/>
        </w:rPr>
        <w:t xml:space="preserve">дится в состоянии  опьянения (наличие у лица одного или нескольких признаков: запах алкоголя изо рта, нарушение речи, резкое изменение окраски кожных покровов лица, поведение, не соответствующее обстановке); </w:t>
      </w:r>
    </w:p>
    <w:p w:rsidR="00A77B3E" w:rsidRPr="00CC2C87">
      <w:pPr>
        <w:rPr>
          <w:sz w:val="22"/>
          <w:szCs w:val="22"/>
        </w:rPr>
      </w:pPr>
      <w:r w:rsidRPr="00CC2C87">
        <w:rPr>
          <w:sz w:val="22"/>
          <w:szCs w:val="22"/>
        </w:rPr>
        <w:t>- актом 82 АО № 000685966 освидетельствования н</w:t>
      </w:r>
      <w:r w:rsidRPr="00CC2C87">
        <w:rPr>
          <w:sz w:val="22"/>
          <w:szCs w:val="22"/>
        </w:rPr>
        <w:t xml:space="preserve">а состояние алкогольного опьянения </w:t>
      </w:r>
      <w:r w:rsidRPr="00CC2C87">
        <w:rPr>
          <w:sz w:val="22"/>
          <w:szCs w:val="22"/>
        </w:rPr>
        <w:t>от</w:t>
      </w:r>
      <w:r w:rsidRPr="00CC2C87">
        <w:rPr>
          <w:sz w:val="22"/>
          <w:szCs w:val="22"/>
        </w:rPr>
        <w:t xml:space="preserve"> </w:t>
      </w:r>
      <w:r w:rsidRPr="00CC2C87">
        <w:rPr>
          <w:sz w:val="22"/>
          <w:szCs w:val="22"/>
        </w:rPr>
        <w:t>дата</w:t>
      </w:r>
      <w:r w:rsidRPr="00CC2C87">
        <w:rPr>
          <w:sz w:val="22"/>
          <w:szCs w:val="22"/>
        </w:rPr>
        <w:t xml:space="preserve">, согласно которому </w:t>
      </w:r>
      <w:r w:rsidRPr="00CC2C87">
        <w:rPr>
          <w:sz w:val="22"/>
          <w:szCs w:val="22"/>
        </w:rPr>
        <w:t>фиоо</w:t>
      </w:r>
      <w:r w:rsidRPr="00CC2C87">
        <w:rPr>
          <w:sz w:val="22"/>
          <w:szCs w:val="22"/>
        </w:rPr>
        <w:t>. отказался от прохождения освидетельствования с применением прибора газоанализатора;</w:t>
      </w:r>
    </w:p>
    <w:p w:rsidR="00A77B3E" w:rsidRPr="00CC2C87">
      <w:pPr>
        <w:rPr>
          <w:sz w:val="22"/>
          <w:szCs w:val="22"/>
        </w:rPr>
      </w:pPr>
      <w:r w:rsidRPr="00CC2C87">
        <w:rPr>
          <w:sz w:val="22"/>
          <w:szCs w:val="22"/>
        </w:rPr>
        <w:t>- протоколом 61 АК № 584790 от дата о направлении на медицинское освидетельствование на состояние опьяне</w:t>
      </w:r>
      <w:r w:rsidRPr="00CC2C87">
        <w:rPr>
          <w:sz w:val="22"/>
          <w:szCs w:val="22"/>
        </w:rPr>
        <w:t xml:space="preserve">ния, согласно которому </w:t>
      </w:r>
      <w:r w:rsidRPr="00CC2C87">
        <w:rPr>
          <w:sz w:val="22"/>
          <w:szCs w:val="22"/>
        </w:rPr>
        <w:t>фиоо</w:t>
      </w:r>
      <w:r w:rsidRPr="00CC2C87">
        <w:rPr>
          <w:sz w:val="22"/>
          <w:szCs w:val="22"/>
        </w:rPr>
        <w:t>.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поведе</w:t>
      </w:r>
      <w:r w:rsidRPr="00CC2C87">
        <w:rPr>
          <w:sz w:val="22"/>
          <w:szCs w:val="22"/>
        </w:rPr>
        <w:t>ние, не соответствующее обстановке); и отказа от прохождения освидетельствования на состояние алкогольного опьянения;</w:t>
      </w:r>
    </w:p>
    <w:p w:rsidR="00A77B3E" w:rsidRPr="00CC2C87">
      <w:pPr>
        <w:rPr>
          <w:sz w:val="22"/>
          <w:szCs w:val="22"/>
        </w:rPr>
      </w:pPr>
      <w:r w:rsidRPr="00CC2C87">
        <w:rPr>
          <w:sz w:val="22"/>
          <w:szCs w:val="22"/>
        </w:rPr>
        <w:t>- в вышеуказанных протоколах указано, что отстранение от управления транспортным средством и направление на медицинское освидетельствовани</w:t>
      </w:r>
      <w:r w:rsidRPr="00CC2C87">
        <w:rPr>
          <w:sz w:val="22"/>
          <w:szCs w:val="22"/>
        </w:rPr>
        <w:t>е на состояние опьянения осуществлялось с применением видеозаписи, что отвечает требованиям ч.2 ст.27.12  КоАП РФ;</w:t>
      </w:r>
    </w:p>
    <w:p w:rsidR="00A77B3E" w:rsidRPr="00CC2C87">
      <w:pPr>
        <w:rPr>
          <w:sz w:val="22"/>
          <w:szCs w:val="22"/>
        </w:rPr>
      </w:pPr>
      <w:r w:rsidRPr="00CC2C87">
        <w:rPr>
          <w:sz w:val="22"/>
          <w:szCs w:val="22"/>
        </w:rPr>
        <w:t xml:space="preserve"> </w:t>
      </w:r>
      <w:r w:rsidRPr="00CC2C87">
        <w:rPr>
          <w:sz w:val="22"/>
          <w:szCs w:val="22"/>
        </w:rPr>
        <w:t xml:space="preserve">-  видеозаписью, из которой усматривается, что сотрудником ГИБДД  водителю </w:t>
      </w:r>
      <w:r w:rsidRPr="00CC2C87">
        <w:rPr>
          <w:sz w:val="22"/>
          <w:szCs w:val="22"/>
        </w:rPr>
        <w:t>фиоо</w:t>
      </w:r>
      <w:r w:rsidRPr="00CC2C87">
        <w:rPr>
          <w:sz w:val="22"/>
          <w:szCs w:val="22"/>
        </w:rPr>
        <w:t>. разъяснены права, предусмотренные ст.25.1  КоАП РФ, и ст.51</w:t>
      </w:r>
      <w:r w:rsidRPr="00CC2C87">
        <w:rPr>
          <w:sz w:val="22"/>
          <w:szCs w:val="22"/>
        </w:rPr>
        <w:t xml:space="preserve">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 последствии отказался, как от прохождения освидетельствования на состояние алкогольного опья</w:t>
      </w:r>
      <w:r w:rsidRPr="00CC2C87">
        <w:rPr>
          <w:sz w:val="22"/>
          <w:szCs w:val="22"/>
        </w:rPr>
        <w:t>нения на месте остановки транспортного средства, так</w:t>
      </w:r>
      <w:r w:rsidRPr="00CC2C87">
        <w:rPr>
          <w:sz w:val="22"/>
          <w:szCs w:val="22"/>
        </w:rPr>
        <w:t xml:space="preserve">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sidRPr="00CC2C87">
      <w:pPr>
        <w:rPr>
          <w:sz w:val="22"/>
          <w:szCs w:val="22"/>
        </w:rPr>
      </w:pPr>
      <w:r w:rsidRPr="00CC2C87">
        <w:rPr>
          <w:sz w:val="22"/>
          <w:szCs w:val="22"/>
        </w:rPr>
        <w:t>- протоколом 82 ПЗ № 035447 о задержани</w:t>
      </w:r>
      <w:r w:rsidRPr="00CC2C87">
        <w:rPr>
          <w:sz w:val="22"/>
          <w:szCs w:val="22"/>
        </w:rPr>
        <w:t xml:space="preserve">и транспортного средства </w:t>
      </w:r>
      <w:r w:rsidRPr="00CC2C87">
        <w:rPr>
          <w:sz w:val="22"/>
          <w:szCs w:val="22"/>
        </w:rPr>
        <w:t>от</w:t>
      </w:r>
      <w:r w:rsidRPr="00CC2C87">
        <w:rPr>
          <w:sz w:val="22"/>
          <w:szCs w:val="22"/>
        </w:rPr>
        <w:t xml:space="preserve"> дата;</w:t>
      </w:r>
    </w:p>
    <w:p w:rsidR="00A77B3E" w:rsidRPr="00CC2C87">
      <w:pPr>
        <w:rPr>
          <w:sz w:val="22"/>
          <w:szCs w:val="22"/>
        </w:rPr>
      </w:pPr>
      <w:r w:rsidRPr="00CC2C87">
        <w:rPr>
          <w:sz w:val="22"/>
          <w:szCs w:val="22"/>
        </w:rPr>
        <w:t xml:space="preserve">- копиями паспорта, водительского удостоверения </w:t>
      </w:r>
      <w:r w:rsidRPr="00CC2C87">
        <w:rPr>
          <w:sz w:val="22"/>
          <w:szCs w:val="22"/>
        </w:rPr>
        <w:t>фио</w:t>
      </w:r>
      <w:r w:rsidRPr="00CC2C87">
        <w:rPr>
          <w:sz w:val="22"/>
          <w:szCs w:val="22"/>
        </w:rPr>
        <w:t xml:space="preserve">, </w:t>
      </w:r>
    </w:p>
    <w:p w:rsidR="00A77B3E" w:rsidRPr="00CC2C87">
      <w:pPr>
        <w:rPr>
          <w:sz w:val="22"/>
          <w:szCs w:val="22"/>
        </w:rPr>
      </w:pPr>
      <w:r w:rsidRPr="00CC2C87">
        <w:rPr>
          <w:sz w:val="22"/>
          <w:szCs w:val="22"/>
        </w:rPr>
        <w:t xml:space="preserve">- сведениями из базы данных по административным правонарушениям </w:t>
      </w:r>
      <w:r w:rsidRPr="00CC2C87">
        <w:rPr>
          <w:sz w:val="22"/>
          <w:szCs w:val="22"/>
        </w:rPr>
        <w:t>фио</w:t>
      </w:r>
    </w:p>
    <w:p w:rsidR="00A77B3E" w:rsidRPr="00CC2C87">
      <w:pPr>
        <w:rPr>
          <w:sz w:val="22"/>
          <w:szCs w:val="22"/>
        </w:rPr>
      </w:pPr>
      <w:r w:rsidRPr="00CC2C87">
        <w:rPr>
          <w:sz w:val="22"/>
          <w:szCs w:val="22"/>
        </w:rP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w:t>
      </w:r>
      <w:r w:rsidRPr="00CC2C87">
        <w:rPr>
          <w:sz w:val="22"/>
          <w:szCs w:val="22"/>
        </w:rPr>
        <w:t xml:space="preserve">ому суд принимает их как допустимые доказательства. </w:t>
      </w:r>
    </w:p>
    <w:p w:rsidR="00A77B3E" w:rsidRPr="00CC2C87">
      <w:pPr>
        <w:rPr>
          <w:sz w:val="22"/>
          <w:szCs w:val="22"/>
        </w:rPr>
      </w:pPr>
      <w:r w:rsidRPr="00CC2C87">
        <w:rPr>
          <w:sz w:val="22"/>
          <w:szCs w:val="22"/>
        </w:rPr>
        <w:t xml:space="preserve">    Протокол об административном правонарушении и другие процессуальные документы составлены в соответствии с требованиями  КоАП РФ, права </w:t>
      </w:r>
      <w:r w:rsidRPr="00CC2C87">
        <w:rPr>
          <w:sz w:val="22"/>
          <w:szCs w:val="22"/>
        </w:rPr>
        <w:t>фио</w:t>
      </w:r>
      <w:r w:rsidRPr="00CC2C87">
        <w:rPr>
          <w:sz w:val="22"/>
          <w:szCs w:val="22"/>
        </w:rPr>
        <w:t xml:space="preserve"> </w:t>
      </w:r>
      <w:r w:rsidRPr="00CC2C87">
        <w:rPr>
          <w:sz w:val="22"/>
          <w:szCs w:val="22"/>
        </w:rPr>
        <w:t>соблюдены.</w:t>
      </w:r>
    </w:p>
    <w:p w:rsidR="00A77B3E" w:rsidRPr="00CC2C87">
      <w:pPr>
        <w:rPr>
          <w:sz w:val="22"/>
          <w:szCs w:val="22"/>
        </w:rPr>
      </w:pPr>
      <w:r w:rsidRPr="00CC2C87">
        <w:rPr>
          <w:sz w:val="22"/>
          <w:szCs w:val="22"/>
        </w:rPr>
        <w:t xml:space="preserve">                В данном случае для привлечения</w:t>
      </w:r>
      <w:r w:rsidRPr="00CC2C87">
        <w:rPr>
          <w:sz w:val="22"/>
          <w:szCs w:val="22"/>
        </w:rPr>
        <w:t xml:space="preserve">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w:t>
      </w:r>
      <w:r w:rsidRPr="00CC2C87">
        <w:rPr>
          <w:sz w:val="22"/>
          <w:szCs w:val="22"/>
        </w:rPr>
        <w:t xml:space="preserve">ки опьянения. </w:t>
      </w:r>
    </w:p>
    <w:p w:rsidR="00A77B3E" w:rsidRPr="00CC2C87">
      <w:pPr>
        <w:rPr>
          <w:sz w:val="22"/>
          <w:szCs w:val="22"/>
        </w:rPr>
      </w:pPr>
      <w:r w:rsidRPr="00CC2C87">
        <w:rPr>
          <w:sz w:val="22"/>
          <w:szCs w:val="22"/>
        </w:rP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sidRPr="00CC2C87">
      <w:pPr>
        <w:rPr>
          <w:sz w:val="22"/>
          <w:szCs w:val="22"/>
        </w:rPr>
      </w:pPr>
      <w:r w:rsidRPr="00CC2C87">
        <w:rPr>
          <w:sz w:val="22"/>
          <w:szCs w:val="22"/>
        </w:rPr>
        <w:t xml:space="preserve">               </w:t>
      </w:r>
      <w:r w:rsidRPr="00CC2C87">
        <w:rPr>
          <w:sz w:val="22"/>
          <w:szCs w:val="22"/>
        </w:rP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w:t>
      </w:r>
      <w:r w:rsidRPr="00CC2C87">
        <w:rPr>
          <w:sz w:val="22"/>
          <w:szCs w:val="22"/>
        </w:rPr>
        <w:t xml:space="preserve">покровов лица, поведение, не соответствующее обстановке, что согласуется с пунктом 3 «Правил освидетельствования».  </w:t>
      </w:r>
    </w:p>
    <w:p w:rsidR="00A77B3E" w:rsidRPr="00CC2C87">
      <w:pPr>
        <w:rPr>
          <w:sz w:val="22"/>
          <w:szCs w:val="22"/>
        </w:rPr>
      </w:pPr>
      <w:r w:rsidRPr="00CC2C87">
        <w:rPr>
          <w:sz w:val="22"/>
          <w:szCs w:val="22"/>
        </w:rPr>
        <w:t xml:space="preserve">                В связи с обнаружением признаков опьянения, являющихся достаточным основанием полагать, что  водитель  находится в состояни</w:t>
      </w:r>
      <w:r w:rsidRPr="00CC2C87">
        <w:rPr>
          <w:sz w:val="22"/>
          <w:szCs w:val="22"/>
        </w:rPr>
        <w:t>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sidRPr="00CC2C87">
      <w:pPr>
        <w:rPr>
          <w:sz w:val="22"/>
          <w:szCs w:val="22"/>
        </w:rPr>
      </w:pPr>
      <w:r w:rsidRPr="00CC2C87">
        <w:rPr>
          <w:sz w:val="22"/>
          <w:szCs w:val="22"/>
        </w:rPr>
        <w:t xml:space="preserve">        Поскольку  </w:t>
      </w:r>
      <w:r w:rsidRPr="00CC2C87">
        <w:rPr>
          <w:sz w:val="22"/>
          <w:szCs w:val="22"/>
        </w:rPr>
        <w:t>фио</w:t>
      </w:r>
      <w:r w:rsidRPr="00CC2C87">
        <w:rPr>
          <w:sz w:val="22"/>
          <w:szCs w:val="22"/>
        </w:rPr>
        <w:t xml:space="preserve"> </w:t>
      </w:r>
      <w:r w:rsidRPr="00CC2C87">
        <w:rPr>
          <w:sz w:val="22"/>
          <w:szCs w:val="22"/>
        </w:rPr>
        <w:t>отказался от прохождения освидетельствования на с</w:t>
      </w:r>
      <w:r w:rsidRPr="00CC2C87">
        <w:rPr>
          <w:sz w:val="22"/>
          <w:szCs w:val="22"/>
        </w:rPr>
        <w:t>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sidRPr="00CC2C87">
      <w:pPr>
        <w:rPr>
          <w:sz w:val="22"/>
          <w:szCs w:val="22"/>
        </w:rPr>
      </w:pPr>
      <w:r w:rsidRPr="00CC2C87">
        <w:rPr>
          <w:sz w:val="22"/>
          <w:szCs w:val="22"/>
        </w:rPr>
        <w:t xml:space="preserve">        </w:t>
      </w:r>
      <w:r w:rsidRPr="00CC2C87">
        <w:rPr>
          <w:sz w:val="22"/>
          <w:szCs w:val="22"/>
        </w:rPr>
        <w:t>фио</w:t>
      </w:r>
      <w:r w:rsidRPr="00CC2C87">
        <w:rPr>
          <w:sz w:val="22"/>
          <w:szCs w:val="22"/>
        </w:rPr>
        <w:t xml:space="preserve"> не представил суду убедительных доводов и доказательств, опровергающих  представле</w:t>
      </w:r>
      <w:r w:rsidRPr="00CC2C87">
        <w:rPr>
          <w:sz w:val="22"/>
          <w:szCs w:val="22"/>
        </w:rPr>
        <w:t xml:space="preserve">нные  уполномоченным должностным лицом доказательства.  </w:t>
      </w:r>
    </w:p>
    <w:p w:rsidR="00A77B3E" w:rsidRPr="00CC2C87">
      <w:pPr>
        <w:rPr>
          <w:sz w:val="22"/>
          <w:szCs w:val="22"/>
        </w:rPr>
      </w:pPr>
      <w:r w:rsidRPr="00CC2C87">
        <w:rPr>
          <w:sz w:val="22"/>
          <w:szCs w:val="22"/>
        </w:rPr>
        <w:t xml:space="preserve">                 </w:t>
      </w:r>
      <w:r w:rsidRPr="00CC2C87">
        <w:rPr>
          <w:sz w:val="22"/>
          <w:szCs w:val="22"/>
        </w:rPr>
        <w:t>фио</w:t>
      </w:r>
      <w:r w:rsidRPr="00CC2C87">
        <w:rPr>
          <w:sz w:val="22"/>
          <w:szCs w:val="22"/>
        </w:rPr>
        <w:t>, будучи совершеннолетним, дееспособным лицом, управляя транспортным средством – источником повышенной опасности, являясь участником дорожного движения, должен понимать значение</w:t>
      </w:r>
      <w:r w:rsidRPr="00CC2C87">
        <w:rPr>
          <w:sz w:val="22"/>
          <w:szCs w:val="22"/>
        </w:rPr>
        <w:t xml:space="preserve">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w:t>
      </w:r>
      <w:r w:rsidRPr="00CC2C87">
        <w:rPr>
          <w:sz w:val="22"/>
          <w:szCs w:val="22"/>
        </w:rPr>
        <w:t>фио</w:t>
      </w:r>
      <w:r w:rsidRPr="00CC2C87">
        <w:rPr>
          <w:sz w:val="22"/>
          <w:szCs w:val="22"/>
        </w:rPr>
        <w:t xml:space="preserve"> не осознавал соде</w:t>
      </w:r>
      <w:r w:rsidRPr="00CC2C87">
        <w:rPr>
          <w:sz w:val="22"/>
          <w:szCs w:val="22"/>
        </w:rPr>
        <w:t>ржание и суть  проводимых  процессуальных действий и подписываемых документов, не имеется.</w:t>
      </w:r>
    </w:p>
    <w:p w:rsidR="00A77B3E" w:rsidRPr="00CC2C87">
      <w:pPr>
        <w:rPr>
          <w:sz w:val="22"/>
          <w:szCs w:val="22"/>
        </w:rPr>
      </w:pPr>
      <w:r w:rsidRPr="00CC2C87">
        <w:rPr>
          <w:sz w:val="22"/>
          <w:szCs w:val="22"/>
        </w:rPr>
        <w:t xml:space="preserve">                 Неустранимых сомнений в виновности лица, привлекаемого к административной ответственности, судья не усматривает.</w:t>
      </w:r>
    </w:p>
    <w:p w:rsidR="00A77B3E" w:rsidRPr="00CC2C87">
      <w:pPr>
        <w:rPr>
          <w:sz w:val="22"/>
          <w:szCs w:val="22"/>
        </w:rPr>
      </w:pPr>
      <w:r w:rsidRPr="00CC2C87">
        <w:rPr>
          <w:sz w:val="22"/>
          <w:szCs w:val="22"/>
        </w:rPr>
        <w:t xml:space="preserve">                 Срок давности прив</w:t>
      </w:r>
      <w:r w:rsidRPr="00CC2C87">
        <w:rPr>
          <w:sz w:val="22"/>
          <w:szCs w:val="22"/>
        </w:rPr>
        <w:t>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sidRPr="00CC2C87">
      <w:pPr>
        <w:rPr>
          <w:sz w:val="22"/>
          <w:szCs w:val="22"/>
        </w:rPr>
      </w:pPr>
      <w:r w:rsidRPr="00CC2C87">
        <w:rPr>
          <w:sz w:val="22"/>
          <w:szCs w:val="22"/>
        </w:rPr>
        <w:t xml:space="preserve">                 Оценивая собранные по делу доказательства, судья считает, что вина </w:t>
      </w:r>
      <w:r w:rsidRPr="00CC2C87">
        <w:rPr>
          <w:sz w:val="22"/>
          <w:szCs w:val="22"/>
        </w:rPr>
        <w:t>фиоо</w:t>
      </w:r>
      <w:r w:rsidRPr="00CC2C87">
        <w:rPr>
          <w:sz w:val="22"/>
          <w:szCs w:val="22"/>
        </w:rPr>
        <w:t>. установлена, до</w:t>
      </w:r>
      <w:r w:rsidRPr="00CC2C87">
        <w:rPr>
          <w:sz w:val="22"/>
          <w:szCs w:val="22"/>
        </w:rPr>
        <w:t>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w:t>
      </w:r>
      <w:r w:rsidRPr="00CC2C87">
        <w:rPr>
          <w:sz w:val="22"/>
          <w:szCs w:val="22"/>
        </w:rPr>
        <w:t>акие действия (бездействие) не содержат уголовно наказуемого деяния.</w:t>
      </w:r>
    </w:p>
    <w:p w:rsidR="00A77B3E" w:rsidRPr="00CC2C87">
      <w:pPr>
        <w:rPr>
          <w:sz w:val="22"/>
          <w:szCs w:val="22"/>
        </w:rPr>
      </w:pPr>
      <w:r w:rsidRPr="00CC2C87">
        <w:rPr>
          <w:sz w:val="22"/>
          <w:szCs w:val="22"/>
        </w:rPr>
        <w:t xml:space="preserve">                 Санкция   данной   статьи  предусматривает административное наказание  </w:t>
      </w:r>
      <w:r w:rsidRPr="00CC2C87">
        <w:rPr>
          <w:sz w:val="22"/>
          <w:szCs w:val="22"/>
        </w:rPr>
        <w:t xml:space="preserve">в виде административного штрафа в размере сумма прописью с лишением права управления транспортными </w:t>
      </w:r>
      <w:r w:rsidRPr="00CC2C87">
        <w:rPr>
          <w:sz w:val="22"/>
          <w:szCs w:val="22"/>
        </w:rPr>
        <w:t>средствами на срок от полутора до двух лет</w:t>
      </w:r>
      <w:r w:rsidRPr="00CC2C87">
        <w:rPr>
          <w:sz w:val="22"/>
          <w:szCs w:val="22"/>
        </w:rPr>
        <w:t>.</w:t>
      </w:r>
    </w:p>
    <w:p w:rsidR="00A77B3E" w:rsidRPr="00CC2C87">
      <w:pPr>
        <w:rPr>
          <w:sz w:val="22"/>
          <w:szCs w:val="22"/>
        </w:rPr>
      </w:pPr>
      <w:r w:rsidRPr="00CC2C87">
        <w:rPr>
          <w:sz w:val="22"/>
          <w:szCs w:val="22"/>
        </w:rPr>
        <w:t xml:space="preserve">                  </w:t>
      </w:r>
      <w:r w:rsidRPr="00CC2C87">
        <w:rPr>
          <w:sz w:val="22"/>
          <w:szCs w:val="22"/>
        </w:rPr>
        <w:t xml:space="preserve">При назначении наказания  суд в соответствии со </w:t>
      </w:r>
      <w:r w:rsidRPr="00CC2C87">
        <w:rPr>
          <w:sz w:val="22"/>
          <w:szCs w:val="22"/>
        </w:rPr>
        <w:t>ст.ст</w:t>
      </w:r>
      <w:r w:rsidRPr="00CC2C87">
        <w:rPr>
          <w:sz w:val="22"/>
          <w:szCs w:val="22"/>
        </w:rPr>
        <w:t>. 3.1, 3.9, 4.1-4.3 КоАП РФ учел характер совершенного административного правонарушения, объектом которого является безопасность дорожного дв</w:t>
      </w:r>
      <w:r w:rsidRPr="00CC2C87">
        <w:rPr>
          <w:sz w:val="22"/>
          <w:szCs w:val="22"/>
        </w:rPr>
        <w:t>ижения, жизнь и здоровье граждан; личность   правонарушителя, который ранее привлекался к административной ответственности в области безопасности дорожного движения, его имущественное и семейное положение; отсутствие обстоятельств, смягчающих либо отягчающ</w:t>
      </w:r>
      <w:r w:rsidRPr="00CC2C87">
        <w:rPr>
          <w:sz w:val="22"/>
          <w:szCs w:val="22"/>
        </w:rPr>
        <w:t xml:space="preserve">их административную ответственность. </w:t>
      </w:r>
    </w:p>
    <w:p w:rsidR="00A77B3E" w:rsidRPr="00CC2C87">
      <w:pPr>
        <w:rPr>
          <w:sz w:val="22"/>
          <w:szCs w:val="22"/>
        </w:rPr>
      </w:pPr>
      <w:r w:rsidRPr="00CC2C87">
        <w:rPr>
          <w:sz w:val="22"/>
          <w:szCs w:val="22"/>
        </w:rPr>
        <w:t xml:space="preserve">                  На основании вышеизложенного суд приходит к выводу, что </w:t>
      </w:r>
      <w:r w:rsidRPr="00CC2C87">
        <w:rPr>
          <w:sz w:val="22"/>
          <w:szCs w:val="22"/>
        </w:rPr>
        <w:t>фиоо</w:t>
      </w:r>
      <w:r w:rsidRPr="00CC2C87">
        <w:rPr>
          <w:sz w:val="22"/>
          <w:szCs w:val="22"/>
        </w:rPr>
        <w:t>.   должно быть назначено административное наказание в пределах санкции ч.1 ст.12.26  КоАП РФ в виде административного штрафа в размере сумм</w:t>
      </w:r>
      <w:r w:rsidRPr="00CC2C87">
        <w:rPr>
          <w:sz w:val="22"/>
          <w:szCs w:val="22"/>
        </w:rPr>
        <w:t>а с лишением права управления транспортными средствами на срок дата 6 месяцев.</w:t>
      </w:r>
    </w:p>
    <w:p w:rsidR="00A77B3E" w:rsidRPr="00CC2C87">
      <w:pPr>
        <w:rPr>
          <w:sz w:val="22"/>
          <w:szCs w:val="22"/>
        </w:rPr>
      </w:pPr>
      <w:r w:rsidRPr="00CC2C87">
        <w:rPr>
          <w:sz w:val="22"/>
          <w:szCs w:val="22"/>
        </w:rPr>
        <w:t xml:space="preserve">                 Руководствуясь ч.1 ст.12.26, ст. ст. 29.9 - 29.11 КоАП РФ, мировой судья  </w:t>
      </w:r>
    </w:p>
    <w:p w:rsidR="00A77B3E" w:rsidRPr="00CC2C87">
      <w:pPr>
        <w:rPr>
          <w:sz w:val="22"/>
          <w:szCs w:val="22"/>
        </w:rPr>
      </w:pPr>
      <w:r w:rsidRPr="00CC2C87">
        <w:rPr>
          <w:sz w:val="22"/>
          <w:szCs w:val="22"/>
        </w:rPr>
        <w:t xml:space="preserve">                                                                     ПОСТАНОВИЛ:</w:t>
      </w:r>
    </w:p>
    <w:p w:rsidR="00A77B3E" w:rsidRPr="00CC2C87">
      <w:pPr>
        <w:rPr>
          <w:sz w:val="22"/>
          <w:szCs w:val="22"/>
        </w:rPr>
      </w:pPr>
      <w:r w:rsidRPr="00CC2C87">
        <w:rPr>
          <w:sz w:val="22"/>
          <w:szCs w:val="22"/>
        </w:rPr>
        <w:t xml:space="preserve">    </w:t>
      </w:r>
      <w:r w:rsidRPr="00CC2C87">
        <w:rPr>
          <w:sz w:val="22"/>
          <w:szCs w:val="22"/>
        </w:rPr>
        <w:t xml:space="preserve">               Признать </w:t>
      </w:r>
      <w:r w:rsidRPr="00CC2C87">
        <w:rPr>
          <w:sz w:val="22"/>
          <w:szCs w:val="22"/>
        </w:rPr>
        <w:t>фио</w:t>
      </w:r>
      <w:r w:rsidRPr="00CC2C87">
        <w:rPr>
          <w:sz w:val="22"/>
          <w:szCs w:val="22"/>
        </w:rPr>
        <w:t xml:space="preserve"> </w:t>
      </w:r>
      <w:r w:rsidRPr="00CC2C87">
        <w:rPr>
          <w:sz w:val="22"/>
          <w:szCs w:val="22"/>
        </w:rPr>
        <w:t>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w:t>
      </w:r>
      <w:r w:rsidRPr="00CC2C87">
        <w:rPr>
          <w:sz w:val="22"/>
          <w:szCs w:val="22"/>
        </w:rPr>
        <w:t>редствами на срок 1 (один) год и 6 (шесть) месяцев.</w:t>
      </w:r>
    </w:p>
    <w:p w:rsidR="00A77B3E" w:rsidRPr="00CC2C87">
      <w:pPr>
        <w:rPr>
          <w:sz w:val="22"/>
          <w:szCs w:val="22"/>
        </w:rPr>
      </w:pPr>
      <w:r w:rsidRPr="00CC2C87">
        <w:rPr>
          <w:sz w:val="22"/>
          <w:szCs w:val="22"/>
        </w:rPr>
        <w:t xml:space="preserve">                  Реквизиты для оплаты административного штрафа:  УФК по адрес (ОМВД России по адрес), КПП телефон, ИНН телефон, ОКТМО телефон, р/с 40101810335100010001,  Отделение по  адрес ЮГУ ЦБ РФ, БИ</w:t>
      </w:r>
      <w:r w:rsidRPr="00CC2C87">
        <w:rPr>
          <w:sz w:val="22"/>
          <w:szCs w:val="22"/>
        </w:rPr>
        <w:t xml:space="preserve">К телефон, КБК телефон </w:t>
      </w:r>
      <w:r w:rsidRPr="00CC2C87">
        <w:rPr>
          <w:sz w:val="22"/>
          <w:szCs w:val="22"/>
        </w:rPr>
        <w:t>телефон</w:t>
      </w:r>
      <w:r w:rsidRPr="00CC2C87">
        <w:rPr>
          <w:sz w:val="22"/>
          <w:szCs w:val="22"/>
        </w:rPr>
        <w:t>, УИН: 18810491191500001691.</w:t>
      </w:r>
    </w:p>
    <w:p w:rsidR="00A77B3E" w:rsidRPr="00CC2C87">
      <w:pPr>
        <w:rPr>
          <w:sz w:val="22"/>
          <w:szCs w:val="22"/>
        </w:rPr>
      </w:pPr>
      <w:r w:rsidRPr="00CC2C87">
        <w:rPr>
          <w:sz w:val="22"/>
          <w:szCs w:val="22"/>
        </w:rPr>
        <w:t xml:space="preserve">                   </w:t>
      </w:r>
      <w:r w:rsidRPr="00CC2C87">
        <w:rPr>
          <w:sz w:val="22"/>
          <w:szCs w:val="22"/>
        </w:rPr>
        <w:t>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w:t>
      </w:r>
      <w:r w:rsidRPr="00CC2C87">
        <w:rPr>
          <w:sz w:val="22"/>
          <w:szCs w:val="22"/>
        </w:rPr>
        <w:t>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w:t>
      </w:r>
      <w:r w:rsidRPr="00CC2C87">
        <w:rPr>
          <w:sz w:val="22"/>
          <w:szCs w:val="22"/>
        </w:rPr>
        <w:t xml:space="preserve"> суток, либо обязательные</w:t>
      </w:r>
      <w:r w:rsidRPr="00CC2C87">
        <w:rPr>
          <w:sz w:val="22"/>
          <w:szCs w:val="22"/>
        </w:rPr>
        <w:t xml:space="preserve"> работы на срок до пятидесяти часов. </w:t>
      </w:r>
    </w:p>
    <w:p w:rsidR="00A77B3E" w:rsidRPr="00CC2C87">
      <w:pPr>
        <w:rPr>
          <w:sz w:val="22"/>
          <w:szCs w:val="22"/>
        </w:rPr>
      </w:pPr>
      <w:r w:rsidRPr="00CC2C87">
        <w:rPr>
          <w:sz w:val="22"/>
          <w:szCs w:val="22"/>
        </w:rPr>
        <w:t xml:space="preserve">                   Разъяснить </w:t>
      </w:r>
      <w:r w:rsidRPr="00CC2C87">
        <w:rPr>
          <w:sz w:val="22"/>
          <w:szCs w:val="22"/>
        </w:rPr>
        <w:t>фиоо</w:t>
      </w:r>
      <w:r w:rsidRPr="00CC2C87">
        <w:rPr>
          <w:sz w:val="22"/>
          <w:szCs w:val="22"/>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w:t>
      </w:r>
      <w:r w:rsidRPr="00CC2C87">
        <w:rPr>
          <w:sz w:val="22"/>
          <w:szCs w:val="22"/>
        </w:rPr>
        <w:t xml:space="preserve">министративного наказания в виде лишения соответствующего специального права. </w:t>
      </w:r>
      <w:r w:rsidRPr="00CC2C87">
        <w:rPr>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w:t>
      </w:r>
      <w:r w:rsidRPr="00CC2C87">
        <w:rPr>
          <w:sz w:val="22"/>
          <w:szCs w:val="22"/>
        </w:rPr>
        <w:t>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w:t>
      </w:r>
      <w:r w:rsidRPr="00CC2C87">
        <w:rPr>
          <w:sz w:val="22"/>
          <w:szCs w:val="22"/>
        </w:rPr>
        <w:t xml:space="preserve"> в соот</w:t>
      </w:r>
      <w:r w:rsidRPr="00CC2C87">
        <w:rPr>
          <w:sz w:val="22"/>
          <w:szCs w:val="22"/>
        </w:rPr>
        <w:t>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w:t>
      </w:r>
      <w:r w:rsidRPr="00CC2C87">
        <w:rPr>
          <w:sz w:val="22"/>
          <w:szCs w:val="22"/>
        </w:rPr>
        <w:t xml:space="preserve">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w:t>
      </w:r>
      <w:r w:rsidRPr="00CC2C87">
        <w:rPr>
          <w:sz w:val="22"/>
          <w:szCs w:val="22"/>
        </w:rPr>
        <w:t>удостоверения (специального разрешения) или иных документов, а равно получен</w:t>
      </w:r>
      <w:r w:rsidRPr="00CC2C87">
        <w:rPr>
          <w:sz w:val="22"/>
          <w:szCs w:val="22"/>
        </w:rPr>
        <w:t>ия органом, исполняющим этот вид административного наказания, заявления лица об утрате указанных документов.</w:t>
      </w:r>
    </w:p>
    <w:p w:rsidR="00A77B3E" w:rsidRPr="00CC2C87">
      <w:pPr>
        <w:rPr>
          <w:sz w:val="22"/>
          <w:szCs w:val="22"/>
        </w:rPr>
      </w:pPr>
      <w:r w:rsidRPr="00CC2C87">
        <w:rPr>
          <w:sz w:val="22"/>
          <w:szCs w:val="22"/>
        </w:rPr>
        <w:t xml:space="preserve">                  Постановление может быть обжаловано в </w:t>
      </w:r>
      <w:r w:rsidRPr="00CC2C87">
        <w:rPr>
          <w:sz w:val="22"/>
          <w:szCs w:val="22"/>
        </w:rPr>
        <w:t>Алуштинский</w:t>
      </w:r>
      <w:r w:rsidRPr="00CC2C87">
        <w:rPr>
          <w:sz w:val="22"/>
          <w:szCs w:val="22"/>
        </w:rPr>
        <w:t xml:space="preserve"> городской суд через мирового судью судебного участка № 23 Алуштинского судебног</w:t>
      </w:r>
      <w:r w:rsidRPr="00CC2C87">
        <w:rPr>
          <w:sz w:val="22"/>
          <w:szCs w:val="22"/>
        </w:rPr>
        <w:t>о района (</w:t>
      </w:r>
      <w:r w:rsidRPr="00CC2C87">
        <w:rPr>
          <w:sz w:val="22"/>
          <w:szCs w:val="22"/>
        </w:rPr>
        <w:t>г</w:t>
      </w:r>
      <w:r w:rsidRPr="00CC2C87">
        <w:rPr>
          <w:sz w:val="22"/>
          <w:szCs w:val="22"/>
        </w:rPr>
        <w:t>.а</w:t>
      </w:r>
      <w:r w:rsidRPr="00CC2C87">
        <w:rPr>
          <w:sz w:val="22"/>
          <w:szCs w:val="22"/>
        </w:rPr>
        <w:t>дрес</w:t>
      </w:r>
      <w:r w:rsidRPr="00CC2C87">
        <w:rPr>
          <w:sz w:val="22"/>
          <w:szCs w:val="22"/>
        </w:rPr>
        <w:t>) в течение 10 суток со дня получения.</w:t>
      </w:r>
    </w:p>
    <w:p w:rsidR="00A77B3E" w:rsidRPr="00CC2C87">
      <w:pPr>
        <w:rPr>
          <w:sz w:val="22"/>
          <w:szCs w:val="22"/>
        </w:rPr>
      </w:pPr>
    </w:p>
    <w:p w:rsidR="00A77B3E" w:rsidRPr="00CC2C87">
      <w:pPr>
        <w:rPr>
          <w:sz w:val="22"/>
          <w:szCs w:val="22"/>
        </w:rPr>
      </w:pPr>
      <w:r w:rsidRPr="00CC2C87">
        <w:rPr>
          <w:sz w:val="22"/>
          <w:szCs w:val="22"/>
        </w:rPr>
        <w:t xml:space="preserve">                       Мировой судья                                                                                 </w:t>
      </w:r>
      <w:r w:rsidRPr="00CC2C87">
        <w:rPr>
          <w:sz w:val="22"/>
          <w:szCs w:val="22"/>
        </w:rPr>
        <w:t>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87"/>
    <w:rsid w:val="00A77B3E"/>
    <w:rsid w:val="00CC2C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