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№5-23-434/2018 </w:t>
      </w:r>
    </w:p>
    <w:p w:rsidR="00A77B3E">
      <w:r>
        <w:t xml:space="preserve">                                                               П О С Т А Н О В Л Е Н И Е</w:t>
      </w:r>
    </w:p>
    <w:p w:rsidR="00A77B3E">
      <w:r>
        <w:t xml:space="preserve">                                </w:t>
      </w:r>
      <w:r>
        <w:t xml:space="preserve">             по делу об административном правонарушении</w:t>
      </w:r>
    </w:p>
    <w:p w:rsidR="00A77B3E"/>
    <w:p w:rsidR="00A77B3E">
      <w:r>
        <w:t>дата                                                                  адрес</w:t>
      </w:r>
    </w:p>
    <w:p w:rsidR="00A77B3E"/>
    <w:p w:rsidR="00A77B3E">
      <w:r>
        <w:t xml:space="preserve">                 </w:t>
      </w:r>
      <w:r>
        <w:t>И.адрес</w:t>
      </w:r>
      <w:r>
        <w:t xml:space="preserve"> судьи судебного участка № 23 Алуштинского судебного района (городской адрес)  адрес – Мировой суд</w:t>
      </w:r>
      <w:r>
        <w:t xml:space="preserve">ья судебного участка № 22 Алуштинского судебного района (городской адрес)  адрес </w:t>
      </w:r>
      <w:r>
        <w:t>фио</w:t>
      </w:r>
      <w:r>
        <w:t xml:space="preserve">,  </w:t>
      </w:r>
    </w:p>
    <w:p w:rsidR="00A77B3E">
      <w:r>
        <w:t xml:space="preserve">рассмотрев   дело  об административном правонарушении, предусмотренном   ст.14.1   ч.1  КоАП РФ, в отношении   </w:t>
      </w:r>
      <w:r>
        <w:t>фио</w:t>
      </w:r>
      <w:r>
        <w:t>, паспортные данные гражданина РФ; зарегистрированного по адресу</w:t>
      </w:r>
      <w:r>
        <w:t xml:space="preserve">: </w:t>
      </w:r>
      <w:r>
        <w:t xml:space="preserve">; </w:t>
      </w:r>
      <w:r>
        <w:t xml:space="preserve">ранее не </w:t>
      </w:r>
      <w:r>
        <w:t>привлекавшегося</w:t>
      </w:r>
      <w:r>
        <w:t xml:space="preserve"> к административной ответственности,</w:t>
      </w:r>
    </w:p>
    <w:p w:rsidR="00A77B3E">
      <w:r>
        <w:t xml:space="preserve">                                                              у с т а н о в и л:</w:t>
      </w:r>
    </w:p>
    <w:p w:rsidR="00A77B3E">
      <w:r>
        <w:t xml:space="preserve">                 дата в время по адресу: адрес,  в рай</w:t>
      </w:r>
      <w:r>
        <w:t xml:space="preserve">оне рынка, гражданин </w:t>
      </w:r>
      <w:r>
        <w:t>фио</w:t>
      </w:r>
      <w:r>
        <w:t xml:space="preserve"> с целью получения доходов осуществлял предпринимательскую деятельность, связанную с предоставлением парковочных мест, будучи не зарегистрированным в качестве индивидуального предпринимателя, чем нарушил Федеральный закон от дата №1</w:t>
      </w:r>
      <w:r>
        <w:t>29-ФЗ «О государственной регистрации юридических лиц и индивидуальных предпринимателей»  (с последующими изменениями и дополнениями). Тем самым совершил правонарушение, предусмотренное  ч.1 ст.14.1 КоАП РФ.</w:t>
      </w:r>
    </w:p>
    <w:p w:rsidR="00A77B3E">
      <w:r>
        <w:t xml:space="preserve">                  </w:t>
      </w:r>
      <w:r>
        <w:t>фио</w:t>
      </w:r>
      <w:r>
        <w:t xml:space="preserve"> в судебном заседании  вину </w:t>
      </w:r>
      <w:r>
        <w:t xml:space="preserve">признал. Обещал впредь не совершать подобных правонарушений. </w:t>
      </w:r>
    </w:p>
    <w:p w:rsidR="00A77B3E">
      <w:r>
        <w:t xml:space="preserve">               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в соответствии с ч.1 ст.14.1 КоАП РФ, осуществление предпринимательской де</w:t>
      </w:r>
      <w:r>
        <w:t>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сумма прописью.</w:t>
      </w:r>
    </w:p>
    <w:p w:rsidR="00A77B3E">
      <w:r>
        <w:t xml:space="preserve">    Объективная сторона</w:t>
      </w:r>
      <w:r>
        <w:t xml:space="preserve"> состава административного правонарушения, предусмотренного ч.1 ст. 14.1 КоАП РФ выражается в осуществлении предпринимательской деятельности без государственной регистрации.</w:t>
      </w:r>
    </w:p>
    <w:p w:rsidR="00A77B3E">
      <w:r>
        <w:t xml:space="preserve">     В Постановлении Пленума Верховного Суда РФ от дата №18   "О некоторых вопроса</w:t>
      </w:r>
      <w:r>
        <w:t>х, возникающих у судов при применении Особенной части Кодекса Российской Федерации об административных правонарушениях", разъяснено, что, решая вопрос о том, образуют ли действия лица состав административного правонарушения, предусмотренного частью 1 ст. 1</w:t>
      </w:r>
      <w:r>
        <w:t>4.1 КоАП РФ, необходимо проверять, содержатся ли в них признаки предпринимательской деятельности, перечисленные в пункте 1 ст. 2 ГК РФ.</w:t>
      </w:r>
    </w:p>
    <w:p w:rsidR="00A77B3E">
      <w:r>
        <w:t xml:space="preserve">   Согласно  ст.2 ГК РФ, предпринимательской является самостоятельная, осуществляемая на свой риск деятельность, направл</w:t>
      </w:r>
      <w:r>
        <w:t xml:space="preserve">енная на систематическое получение прибыли от пользования имуществом, продажи товаров, выполнения </w:t>
      </w:r>
      <w:r>
        <w:t>работ или оказания услуг лицами, зарегистрированными в этом качестве в установленном законом порядке.</w:t>
      </w:r>
    </w:p>
    <w:p w:rsidR="00A77B3E">
      <w:r>
        <w:t xml:space="preserve">        В силу требований ст.23 ГК РФ  гражданин вправе </w:t>
      </w:r>
      <w:r>
        <w:t>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 xml:space="preserve">      Факт совершения </w:t>
      </w:r>
      <w:r>
        <w:t>фио</w:t>
      </w:r>
      <w:r>
        <w:t xml:space="preserve"> административного правонарушения, предусмотренного   ч.1 ст.14.1  КоА</w:t>
      </w:r>
      <w:r>
        <w:t xml:space="preserve">П РФ, и его виновность помимо признания им своей вины подтверждается исследованными в судебном заседании доказательствами:  </w:t>
      </w:r>
    </w:p>
    <w:p w:rsidR="00A77B3E">
      <w:r>
        <w:t xml:space="preserve">-  протоколом об административном правонарушении № </w:t>
      </w:r>
      <w:r>
        <w:t xml:space="preserve"> от  дата, в котором изложены обстоятельства совершенного административног</w:t>
      </w:r>
      <w:r>
        <w:t xml:space="preserve">о правонарушения; в протоколе отражено, что  </w:t>
      </w:r>
      <w:r>
        <w:t>фио</w:t>
      </w:r>
      <w:r>
        <w:t xml:space="preserve">  с ним ознакомлен, с  изложенным в протоколе согласен;</w:t>
      </w:r>
    </w:p>
    <w:p w:rsidR="00A77B3E">
      <w:r>
        <w:t xml:space="preserve">- письменными объяснениями   </w:t>
      </w:r>
      <w:r>
        <w:t>фио</w:t>
      </w:r>
      <w:r>
        <w:t xml:space="preserve">  на досудебной стадии производства по делу, в которых он признал, что действительно предоставил парковочное место водит</w:t>
      </w:r>
      <w:r>
        <w:t>елю автомобиля за сумма;</w:t>
      </w:r>
    </w:p>
    <w:p w:rsidR="00A77B3E">
      <w:r>
        <w:t>- рапортом сотрудника полиции ОМВД России по  адрес,  в котором сообщено о факте  незаконного предоставления услуг без государственной регистрации в качестве индивидуального предпринимателя;</w:t>
      </w:r>
    </w:p>
    <w:p w:rsidR="00A77B3E">
      <w:r>
        <w:t>- распечаткой с сайта Федеральной налого</w:t>
      </w:r>
      <w:r>
        <w:t xml:space="preserve">вой службы, из которой усматривается, что </w:t>
      </w:r>
      <w:r>
        <w:t>фио</w:t>
      </w:r>
      <w:r>
        <w:t xml:space="preserve"> в качестве индивидуального предпринимателя не зарегистрирован;</w:t>
      </w:r>
    </w:p>
    <w:p w:rsidR="00A77B3E">
      <w:r>
        <w:t>- письменными объяснениями гражданина, оплатившего услугу (</w:t>
      </w:r>
      <w:r>
        <w:t>л.д</w:t>
      </w:r>
      <w:r>
        <w:t>. 6), в которых он пояснил, что действительно отдал сумма прописью за парковочное мес</w:t>
      </w:r>
      <w:r>
        <w:t>то сторожу.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</w:t>
      </w:r>
      <w:r>
        <w:t xml:space="preserve">е данные, поэтому суд принимает их как допустимые доказательства. </w:t>
      </w:r>
    </w:p>
    <w:p w:rsidR="00A77B3E">
      <w:r>
        <w:t xml:space="preserve">                Оценивая собранные по делу доказательства, судья считает, что вина   </w:t>
      </w:r>
      <w:r>
        <w:t>фио</w:t>
      </w:r>
      <w:r>
        <w:t xml:space="preserve"> установлена, доказана и его действия надлежит квалифицировать по  ч.1  ст.14.1 КоАП РФ.</w:t>
      </w:r>
    </w:p>
    <w:p w:rsidR="00A77B3E">
      <w:r>
        <w:t xml:space="preserve">       Санкц</w:t>
      </w:r>
      <w:r>
        <w:t>ия  данной  статьи  предусматривает административное наказание в виде    административного штрафа  в размере от пятисот до сумма прописью.</w:t>
      </w:r>
    </w:p>
    <w:p w:rsidR="00A77B3E">
      <w:r>
        <w:t xml:space="preserve">                При назначении наказания  суд  в соответствии со </w:t>
      </w:r>
      <w:r>
        <w:t>ст.ст</w:t>
      </w:r>
      <w:r>
        <w:t>. 3.1, 3.9, 4.1-4.3 КоАП РФ учел характер совер</w:t>
      </w:r>
      <w:r>
        <w:t>шенного административного правонарушения, личность виновного, его имущественное и семейное положение; обстоятельство, смягчающее административную ответственность – признание вины. Обстоятельств, отягчающих административную ответственность, не установлено.</w:t>
      </w:r>
    </w:p>
    <w:p w:rsidR="00A77B3E">
      <w:r>
        <w:t xml:space="preserve">      По указанным основаниям суд, с учетом личности </w:t>
      </w:r>
      <w:r>
        <w:t>фио</w:t>
      </w:r>
      <w:r>
        <w:t xml:space="preserve"> (является пенсионером), считает необходимым назначить   </w:t>
      </w:r>
      <w:r>
        <w:t>фио</w:t>
      </w:r>
      <w:r>
        <w:t xml:space="preserve">   наказание в виде административного   штрафа в размере сумма   </w:t>
      </w:r>
    </w:p>
    <w:p w:rsidR="00A77B3E">
      <w:r>
        <w:t xml:space="preserve">      Руководствуясь </w:t>
      </w:r>
      <w:r>
        <w:t>ст.ст</w:t>
      </w:r>
      <w:r>
        <w:t xml:space="preserve">. 29.5-29.7, 29.9-29.11 КоАП РФ, суд </w:t>
      </w:r>
    </w:p>
    <w:p w:rsidR="00A77B3E">
      <w:r>
        <w:t xml:space="preserve">                                                      ПОСТАНОВИЛ:</w:t>
      </w:r>
    </w:p>
    <w:p w:rsidR="00A77B3E">
      <w:r>
        <w:t xml:space="preserve">                Признать </w:t>
      </w:r>
      <w:r>
        <w:t>фио</w:t>
      </w:r>
      <w:r>
        <w:t xml:space="preserve"> виновным в совершении административного правонарушения, предусмотренного ч.1 ст.14.1 КоАП РФ, и назначить </w:t>
      </w:r>
      <w:r>
        <w:t>административное наказание в виде административного штр</w:t>
      </w:r>
      <w:r>
        <w:t>афа в размере  сумма (сумма прописью).</w:t>
      </w:r>
    </w:p>
    <w:p w:rsidR="00A77B3E">
      <w:r>
        <w:t xml:space="preserve">                  Разъяснить, что 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</w:t>
      </w:r>
      <w:r>
        <w:t>упления постановления о наложении административного штрафа в законную силу.</w:t>
      </w:r>
    </w:p>
    <w:p w:rsidR="00A77B3E">
      <w:r>
        <w:t xml:space="preserve">               Разъяснить, что в соответствии с ч.1 ст.20.25 КоАП РФ неуплата административного штрафа в срок, предусмотренный настоящим Кодексом, влечет наложение административног</w:t>
      </w:r>
      <w:r>
        <w:t>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Реквизиты для оплаты штрафов УФ</w:t>
      </w:r>
      <w:r>
        <w:t>К (ОМВД России по адрес), ИНН телефон КПП телефон ОКТМО сумма/</w:t>
      </w:r>
      <w:r>
        <w:t>сч</w:t>
      </w:r>
      <w:r>
        <w:t xml:space="preserve"> 40101810335100010001 Отделение по адрес ЦБ РФ БИК телефон КБК 18811690020026000140 УИН 18880491180002415664.</w:t>
      </w:r>
    </w:p>
    <w:p w:rsidR="00A77B3E">
      <w:r>
        <w:t xml:space="preserve">        Постановление может быть обжаловано в </w:t>
      </w:r>
      <w:r>
        <w:t>Алуштинский</w:t>
      </w:r>
      <w:r>
        <w:t xml:space="preserve"> городской суд через миро</w:t>
      </w:r>
      <w:r>
        <w:t>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                                              </w:t>
      </w:r>
      <w:r>
        <w:t>фио</w:t>
      </w:r>
    </w:p>
    <w:p w:rsidR="00A77B3E"/>
    <w:p w:rsidR="00A77B3E"/>
    <w:p w:rsidR="00A77B3E"/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F0D"/>
    <w:rsid w:val="00803F0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