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7D378F">
      <w:pPr>
        <w:rPr>
          <w:lang w:val="en-US"/>
        </w:rPr>
      </w:pPr>
      <w:r>
        <w:t>Дело № 5-23-464/2020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  <w:r>
        <w:t xml:space="preserve"> </w:t>
      </w:r>
    </w:p>
    <w:p w:rsidR="00A77B3E" w:rsidRPr="007D378F">
      <w:r>
        <w:t xml:space="preserve">дата                                                            </w:t>
      </w:r>
      <w:r>
        <w:t xml:space="preserve">         адрес</w:t>
      </w:r>
    </w:p>
    <w:p w:rsidR="00A77B3E">
      <w:r>
        <w:t xml:space="preserve">         </w:t>
      </w:r>
      <w:r>
        <w:tab/>
      </w:r>
      <w:r>
        <w:t>И.о</w:t>
      </w:r>
      <w:r>
        <w:t xml:space="preserve">. мирового судьи судебного участка № 23 Алуштинского судебного района (городской адрес) адрес - 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с участием лица, в отношении котор</w:t>
      </w:r>
      <w:r>
        <w:t xml:space="preserve">ого ведется производство по делу об административном правонарушении, - </w:t>
      </w:r>
      <w:r>
        <w:t>фио</w:t>
      </w:r>
      <w:r>
        <w:t xml:space="preserve">, рассмотрев дело об административном правонарушении, поступившее из ОМВД России по адрес, в отношении </w:t>
      </w:r>
    </w:p>
    <w:p w:rsidR="00A77B3E">
      <w:r>
        <w:t>фио</w:t>
      </w:r>
      <w:r>
        <w:t>, паспортные данные, гражданина России, не работающего, не женатого, имеюще</w:t>
      </w:r>
      <w:r>
        <w:t>го на иждивении одного несовершеннолетнего ребенка, проживающего по адресу: адрес,</w:t>
      </w:r>
    </w:p>
    <w:p w:rsidR="00A77B3E" w:rsidRPr="007D378F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 w:rsidRPr="007D378F">
      <w:pPr>
        <w:rPr>
          <w:lang w:val="en-US"/>
        </w:rPr>
      </w:pPr>
      <w:r>
        <w:t xml:space="preserve">УСТАНОВИЛ: </w:t>
      </w:r>
    </w:p>
    <w:p w:rsidR="00A77B3E">
      <w:r>
        <w:t>фио</w:t>
      </w:r>
      <w:r>
        <w:t xml:space="preserve"> в предусмотренный КоАП РФ срок не уплатил ш</w:t>
      </w:r>
      <w:r>
        <w:t>траф в размере сумма, назначенный постановлением должностного лица ОМВД России по адрес от дата, вступившим в законную силу дата, за совершение административного правонарушения, предусмотренного ч. 1 ст. 20.20 КоАП РФ, то есть совершил административное пра</w:t>
      </w:r>
      <w:r>
        <w:t>вонарушение, предусмотренное ч. 1 ст. 20.25 КоАП РФ.</w:t>
      </w:r>
    </w:p>
    <w:p w:rsidR="00A77B3E">
      <w:r>
        <w:t>фио</w:t>
      </w:r>
      <w:r>
        <w:t xml:space="preserve"> в суде виновным себя в совершении административного правонарушения признал.   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предста</w:t>
      </w:r>
      <w:r>
        <w:t xml:space="preserve">вленные материалы дела, считаю, что вина </w:t>
      </w:r>
      <w:r>
        <w:t>фио</w:t>
      </w:r>
      <w:r>
        <w:t xml:space="preserve"> установлена и подтверждается совокупностью собранных по делу доказательств, а именно: протоколом об административном правонарушении серии РК № 320554 от дата, составленным уполномоченным должностным лицом с собл</w:t>
      </w:r>
      <w:r>
        <w:t xml:space="preserve">юдением процессуальных требований; копия протокола вручена </w:t>
      </w:r>
      <w:r>
        <w:t>фио</w:t>
      </w:r>
      <w:r>
        <w:t>; существенных недостатков, которые могли бы повлечь его недействительность, протокол не содержит (</w:t>
      </w:r>
      <w:r>
        <w:t>л.д</w:t>
      </w:r>
      <w:r>
        <w:t>. 2); копией постановления должностного лица ОМВД от дата, вступившего в законную силу дата,</w:t>
      </w:r>
      <w:r>
        <w:t xml:space="preserve"> в соответствии с которым </w:t>
      </w:r>
      <w:r>
        <w:t>фио</w:t>
      </w:r>
      <w:r>
        <w:t xml:space="preserve"> признан виновным в совершении административного правонарушения, предусмотренного ч. 1 ст. 20.20 КоАП РФ, и ему назначено наказание в виде административного штрафа в размере сумма (</w:t>
      </w:r>
      <w:r>
        <w:t>л.д</w:t>
      </w:r>
      <w:r>
        <w:t>. 9-10); справкой ОМВД России по адрес от д</w:t>
      </w:r>
      <w:r>
        <w:t xml:space="preserve">ата, в соответствии с которой </w:t>
      </w:r>
      <w:r>
        <w:t>фио</w:t>
      </w:r>
      <w:r>
        <w:t xml:space="preserve"> штраф в размере сумма своевременно оплачен не был (</w:t>
      </w:r>
      <w:r>
        <w:t>л.д</w:t>
      </w:r>
      <w:r>
        <w:t xml:space="preserve">. 5-6).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</w:t>
      </w:r>
      <w:r>
        <w:t>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</w:t>
      </w:r>
      <w:r>
        <w:t>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Следовател</w:t>
      </w:r>
      <w:r>
        <w:t xml:space="preserve">ьно, факт совершения </w:t>
      </w:r>
      <w:r>
        <w:t>фио</w:t>
      </w:r>
      <w:r>
        <w:t xml:space="preserve">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</w:t>
      </w:r>
      <w:r>
        <w:t xml:space="preserve">тер совершенного правонарушения, личность </w:t>
      </w:r>
      <w:r>
        <w:t>фио</w:t>
      </w:r>
      <w:r>
        <w:t>, его имущественное и семейное положение.</w:t>
      </w:r>
    </w:p>
    <w:p w:rsidR="00A77B3E">
      <w:r>
        <w:t>К числу обстоятельств, смягчающих ответственность, мировой судья относит признание вины и наличие малолетнего ребенка у виновного.</w:t>
      </w:r>
    </w:p>
    <w:p w:rsidR="00A77B3E">
      <w:r>
        <w:t>Отягчающих ответственность обстоятельс</w:t>
      </w:r>
      <w:r>
        <w:t>тв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возможным назначить </w:t>
      </w:r>
      <w:r>
        <w:t>фио</w:t>
      </w:r>
      <w:r>
        <w:t xml:space="preserve"> наказание в виде штрафа.</w:t>
      </w:r>
    </w:p>
    <w:p w:rsidR="00A77B3E">
      <w:r>
        <w:t>Срок давно</w:t>
      </w:r>
      <w:r>
        <w:t>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 w:rsidRPr="007D378F"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29.9, 29.10, 29</w:t>
      </w:r>
      <w:r>
        <w:t>.11 КоАП РФ,</w:t>
      </w:r>
    </w:p>
    <w:p w:rsidR="00A77B3E" w:rsidRPr="007D378F">
      <w:pPr>
        <w:rPr>
          <w:lang w:val="en-US"/>
        </w:rPr>
      </w:pPr>
      <w:r>
        <w:t>ПОСТАНОВИЛ:</w:t>
      </w:r>
    </w:p>
    <w:p w:rsidR="00A77B3E">
      <w:r>
        <w:t xml:space="preserve">Признать </w:t>
      </w:r>
      <w:r>
        <w:t>Конивец</w:t>
      </w:r>
      <w:r>
        <w:t xml:space="preserve"> </w:t>
      </w:r>
      <w:r>
        <w:t>фио</w:t>
      </w:r>
      <w:r>
        <w:t xml:space="preserve">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 xml:space="preserve">Штраф подлежит перечислению на </w:t>
      </w:r>
      <w:r>
        <w:t>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</w:t>
      </w:r>
      <w:r>
        <w:t xml:space="preserve">ТМО – телефон; код бюджетной классификации доходов – телефон </w:t>
      </w:r>
      <w:r>
        <w:t>телефон</w:t>
      </w:r>
      <w:r>
        <w:t>, наименование платежа – штраф по делу об административном правонарушении № 5-23-464 /2020.</w:t>
      </w:r>
    </w:p>
    <w:p w:rsidR="00A77B3E">
      <w:r>
        <w:t>Разъяснить, что в соответствии со ст. 32.2 КоАП РФ, административный штраф должен быть уплачен л</w:t>
      </w:r>
      <w: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</w:t>
      </w:r>
      <w:r>
        <w:t>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</w:t>
      </w:r>
      <w:r>
        <w:t>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</w:t>
      </w:r>
      <w:r>
        <w:t xml:space="preserve">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в течение десяти суток с момента вручения или получения копии постановления, через мирового судью судебн</w:t>
      </w:r>
      <w:r>
        <w:t xml:space="preserve">ого участка № 23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                      </w:t>
      </w:r>
      <w:r>
        <w:t>фио</w:t>
      </w:r>
    </w:p>
    <w:sectPr w:rsidSect="007D378F">
      <w:pgSz w:w="12240" w:h="15840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8F"/>
    <w:rsid w:val="007D378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