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Дело № 2-23-476/2019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П</w:t>
      </w:r>
      <w:r w:rsidRPr="00D52630">
        <w:rPr>
          <w:sz w:val="22"/>
          <w:szCs w:val="22"/>
        </w:rPr>
        <w:t xml:space="preserve"> О С Т А Н О В Л Е Н И Е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по делу об административном правонарушении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дата                                                                   адрес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, в отсутствие лица, привлекаемого к административной ответственности –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>, с участием представителя Федеральной службы по экологическому, технологическому и ато</w:t>
      </w:r>
      <w:r w:rsidRPr="00D52630">
        <w:rPr>
          <w:sz w:val="22"/>
          <w:szCs w:val="22"/>
        </w:rPr>
        <w:t xml:space="preserve">мному надзору адрес –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, представившего служебное удостоверение №0058; рассмотрев материалы административного дела в отношении должностного лица – начальника РЭС Алушта наименование организации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 о совершении административного правонарушения, ответстве</w:t>
      </w:r>
      <w:r w:rsidRPr="00D52630">
        <w:rPr>
          <w:sz w:val="22"/>
          <w:szCs w:val="22"/>
        </w:rPr>
        <w:t xml:space="preserve">нность за которое предусмотрена частью первой статьи 19.5 Кодекса Российской Федерации об административных правонарушениях, 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УСТАНОВИЛ: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при проведении внеплановой выездной проверки юридического лица – наименование организации (наименование организации), а </w:t>
      </w:r>
      <w:r w:rsidRPr="00D52630">
        <w:rPr>
          <w:sz w:val="22"/>
          <w:szCs w:val="22"/>
        </w:rPr>
        <w:t>именно адрес электросетей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принадлежащего наименование организации (</w:t>
      </w:r>
      <w:r w:rsidRPr="00D52630">
        <w:rPr>
          <w:sz w:val="22"/>
          <w:szCs w:val="22"/>
        </w:rPr>
        <w:t>Алуштинский</w:t>
      </w:r>
      <w:r w:rsidRPr="00D52630">
        <w:rPr>
          <w:sz w:val="22"/>
          <w:szCs w:val="22"/>
        </w:rPr>
        <w:t xml:space="preserve"> РЭС) расположенного по адресу: адрес целью проверки выполнения требований ранее выданного предписания от дата № 33-19/05-П об устранении нарушений законодательства, в области го</w:t>
      </w:r>
      <w:r w:rsidRPr="00D52630">
        <w:rPr>
          <w:sz w:val="22"/>
          <w:szCs w:val="22"/>
        </w:rPr>
        <w:t xml:space="preserve">сударственного энергетического надзора, </w:t>
      </w:r>
      <w:r w:rsidRPr="00D52630">
        <w:rPr>
          <w:sz w:val="22"/>
          <w:szCs w:val="22"/>
        </w:rPr>
        <w:t>сроки</w:t>
      </w:r>
      <w:r w:rsidRPr="00D52630">
        <w:rPr>
          <w:sz w:val="22"/>
          <w:szCs w:val="22"/>
        </w:rPr>
        <w:t xml:space="preserve"> для исполнения которых истекли дата, выявлено невыполнение пунктов №№ 705, 706, 709, что свидетельствует о наличии в действиях должностного лица - начальника Алуштинского РЭС наименование организации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 состав</w:t>
      </w:r>
      <w:r w:rsidRPr="00D52630">
        <w:rPr>
          <w:sz w:val="22"/>
          <w:szCs w:val="22"/>
        </w:rPr>
        <w:t xml:space="preserve">а административного правонарушения, предусмотренного ч. 1 ст. 19.5. </w:t>
      </w:r>
      <w:r w:rsidRPr="00D52630">
        <w:rPr>
          <w:sz w:val="22"/>
          <w:szCs w:val="22"/>
        </w:rPr>
        <w:t>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</w:t>
      </w:r>
      <w:r w:rsidRPr="00D52630">
        <w:rPr>
          <w:sz w:val="22"/>
          <w:szCs w:val="22"/>
        </w:rPr>
        <w:t>а), осуществляющего государственный надзор/контроль), муниципальный контроль, об устранении нарушений законодательства».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Нарушения обязательных норм и правил, обнаруженные дата </w:t>
      </w:r>
      <w:r w:rsidRPr="00D52630">
        <w:rPr>
          <w:sz w:val="22"/>
          <w:szCs w:val="22"/>
        </w:rPr>
        <w:t>в</w:t>
      </w:r>
      <w:r w:rsidRPr="00D52630">
        <w:rPr>
          <w:sz w:val="22"/>
          <w:szCs w:val="22"/>
        </w:rPr>
        <w:t xml:space="preserve"> время на объекте: </w:t>
      </w:r>
      <w:r w:rsidRPr="00D52630">
        <w:rPr>
          <w:sz w:val="22"/>
          <w:szCs w:val="22"/>
        </w:rPr>
        <w:t>Алуштинский</w:t>
      </w:r>
      <w:r w:rsidRPr="00D52630">
        <w:rPr>
          <w:sz w:val="22"/>
          <w:szCs w:val="22"/>
        </w:rPr>
        <w:t xml:space="preserve"> РЭС наименование организации, расположенного по</w:t>
      </w:r>
      <w:r w:rsidRPr="00D52630">
        <w:rPr>
          <w:sz w:val="22"/>
          <w:szCs w:val="22"/>
        </w:rPr>
        <w:t xml:space="preserve"> адресу:</w:t>
      </w:r>
      <w:r w:rsidRPr="00D52630">
        <w:rPr>
          <w:sz w:val="22"/>
          <w:szCs w:val="22"/>
        </w:rPr>
        <w:tab/>
        <w:t>адрес, в области нарушения правил ч 1. ст. 19.5.</w:t>
      </w:r>
      <w:r w:rsidRPr="00D52630">
        <w:rPr>
          <w:sz w:val="22"/>
          <w:szCs w:val="22"/>
        </w:rPr>
        <w:t xml:space="preserve"> </w:t>
      </w:r>
      <w:r w:rsidRPr="00D52630">
        <w:rPr>
          <w:sz w:val="22"/>
          <w:szCs w:val="22"/>
        </w:rPr>
        <w:t>Кодекса Российской Федерации об административных правонарушениях невыполнение в срок законного предписании постановления, представления, решения) органа (должностного лица), осуществляющего государс</w:t>
      </w:r>
      <w:r w:rsidRPr="00D52630">
        <w:rPr>
          <w:sz w:val="22"/>
          <w:szCs w:val="22"/>
        </w:rPr>
        <w:t>твенный надзор (контроль), организации, уполномоченной в соответствии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 допущены должностным лицом - нача</w:t>
      </w:r>
      <w:r w:rsidRPr="00D52630">
        <w:rPr>
          <w:sz w:val="22"/>
          <w:szCs w:val="22"/>
        </w:rPr>
        <w:t xml:space="preserve">льником Алуштинского РЭС наименование организации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>, а именно: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1. Не устранено п. № 705 предписания, не выполнена периодическая проверка цепей и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контактных соединений между заземлителями и заземляемыми элементами в КТП-1168 что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является нарушением обязат</w:t>
      </w:r>
      <w:r w:rsidRPr="00D52630">
        <w:rPr>
          <w:sz w:val="22"/>
          <w:szCs w:val="22"/>
        </w:rPr>
        <w:t xml:space="preserve">ельных требований п. 5.10.6 </w:t>
      </w:r>
      <w:r w:rsidRPr="00D52630">
        <w:rPr>
          <w:sz w:val="22"/>
          <w:szCs w:val="22"/>
        </w:rPr>
        <w:t>ПТЭЭСиС</w:t>
      </w:r>
      <w:r w:rsidRPr="00D52630">
        <w:rPr>
          <w:sz w:val="22"/>
          <w:szCs w:val="22"/>
        </w:rPr>
        <w:t>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2. Не устранено п. № 706 предписания, не выполнена периодическая проверка цепей и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контактных соединений между заземлителями и заземляемыми элементами в КТП-1169, что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является нарушением обязательных требований п. 5.10.6</w:t>
      </w:r>
      <w:r w:rsidRPr="00D52630">
        <w:rPr>
          <w:sz w:val="22"/>
          <w:szCs w:val="22"/>
        </w:rPr>
        <w:t xml:space="preserve"> </w:t>
      </w:r>
      <w:r w:rsidRPr="00D52630">
        <w:rPr>
          <w:sz w:val="22"/>
          <w:szCs w:val="22"/>
        </w:rPr>
        <w:t>ПТЭЭСиС</w:t>
      </w:r>
      <w:r w:rsidRPr="00D52630">
        <w:rPr>
          <w:sz w:val="22"/>
          <w:szCs w:val="22"/>
        </w:rPr>
        <w:t>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3. Не устранено п. № 709 предписания, не выполнены необходимые измерения после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капитального ремонта на ВЛ-0,4 </w:t>
      </w:r>
      <w:r w:rsidRPr="00D52630">
        <w:rPr>
          <w:sz w:val="22"/>
          <w:szCs w:val="22"/>
        </w:rPr>
        <w:t>кВ</w:t>
      </w:r>
      <w:r w:rsidRPr="00D52630">
        <w:rPr>
          <w:sz w:val="22"/>
          <w:szCs w:val="22"/>
        </w:rPr>
        <w:t xml:space="preserve"> ТП-438 ШС-243 Л-3, что является нарушением обязательных требований п.5.7.16, 5.7.5 </w:t>
      </w:r>
      <w:r w:rsidRPr="00D52630">
        <w:rPr>
          <w:sz w:val="22"/>
          <w:szCs w:val="22"/>
        </w:rPr>
        <w:t>ПТЭЭСиС</w:t>
      </w:r>
      <w:r w:rsidRPr="00D52630">
        <w:rPr>
          <w:sz w:val="22"/>
          <w:szCs w:val="22"/>
        </w:rPr>
        <w:t>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Заслушав представителя административного </w:t>
      </w:r>
      <w:r w:rsidRPr="00D52630">
        <w:rPr>
          <w:sz w:val="22"/>
          <w:szCs w:val="22"/>
        </w:rPr>
        <w:t>органа, изучив материалы дела, мировой судья приходит к следующему.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Так, часть 1 статьи 19.5 КоАП РФ предусматривает, что невыполнение в установленный срок законного предписания (постановления, представления, решения) органа (должностного лица), осуществля</w:t>
      </w:r>
      <w:r w:rsidRPr="00D52630">
        <w:rPr>
          <w:sz w:val="22"/>
          <w:szCs w:val="22"/>
        </w:rPr>
        <w:t xml:space="preserve">ющего государственный надзор (контроль), муниципальный контроль, об устранении нарушений законодательства </w:t>
      </w:r>
      <w:r w:rsidRPr="00D52630">
        <w:rPr>
          <w:sz w:val="22"/>
          <w:szCs w:val="22"/>
        </w:rPr>
        <w:t>-в</w:t>
      </w:r>
      <w:r w:rsidRPr="00D52630">
        <w:rPr>
          <w:sz w:val="22"/>
          <w:szCs w:val="22"/>
        </w:rPr>
        <w:t>лечет наложение административного штрафа на граждан в размере от трехсот до сумма прописью; на должностных лиц - от одной тысячи до сумма прописью и</w:t>
      </w:r>
      <w:r w:rsidRPr="00D52630">
        <w:rPr>
          <w:sz w:val="22"/>
          <w:szCs w:val="22"/>
        </w:rPr>
        <w:t xml:space="preserve">ли дисквалификацию на срок до трех лет; на юридических лиц - от десяти тысяч </w:t>
      </w:r>
      <w:r w:rsidRPr="00D52630">
        <w:rPr>
          <w:sz w:val="22"/>
          <w:szCs w:val="22"/>
        </w:rPr>
        <w:t>до</w:t>
      </w:r>
      <w:r w:rsidRPr="00D52630">
        <w:rPr>
          <w:sz w:val="22"/>
          <w:szCs w:val="22"/>
        </w:rPr>
        <w:t xml:space="preserve"> сумма прописью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Объективная сторона заключается в бездействии либо осуществлении действий, направленных на невыполнение законного предписания (постановления, представления, реше</w:t>
      </w:r>
      <w:r w:rsidRPr="00D52630">
        <w:rPr>
          <w:sz w:val="22"/>
          <w:szCs w:val="22"/>
        </w:rPr>
        <w:t>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Игнорирование начальником РЭС Алушта наименование организации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 требований предписания </w:t>
      </w:r>
      <w:r w:rsidRPr="00D52630">
        <w:rPr>
          <w:sz w:val="22"/>
          <w:szCs w:val="22"/>
        </w:rPr>
        <w:t>от</w:t>
      </w:r>
      <w:r w:rsidRPr="00D52630">
        <w:rPr>
          <w:sz w:val="22"/>
          <w:szCs w:val="22"/>
        </w:rPr>
        <w:t xml:space="preserve"> </w:t>
      </w:r>
      <w:r w:rsidRPr="00D52630">
        <w:rPr>
          <w:sz w:val="22"/>
          <w:szCs w:val="22"/>
        </w:rPr>
        <w:t>дата</w:t>
      </w:r>
      <w:r w:rsidRPr="00D52630">
        <w:rPr>
          <w:sz w:val="22"/>
          <w:szCs w:val="22"/>
        </w:rPr>
        <w:t xml:space="preserve"> № 33-19/05-П, является бездействием в связи с чем, в действиях начальником РЭС Алушта наименование организации  усматриваются признаки административного правонарушения, предусмотренного ст.19.5 ч.1 КоАП РФ.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При назначении наказания суд принимает во вниман</w:t>
      </w:r>
      <w:r w:rsidRPr="00D52630">
        <w:rPr>
          <w:sz w:val="22"/>
          <w:szCs w:val="22"/>
        </w:rPr>
        <w:t>ие характер совершенного правонарушения.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Руководствуясь частью первой статьи 19.5 Кодекса Российской Федерации об административных правонарушениях,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>ПОСТАНОВИ</w:t>
      </w:r>
      <w:r w:rsidRPr="00D52630">
        <w:rPr>
          <w:sz w:val="22"/>
          <w:szCs w:val="22"/>
        </w:rPr>
        <w:t>Л: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ab/>
        <w:t xml:space="preserve">1. Признать начальника РЭС Алушта наименование организации </w:t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 виновным в совершении административного правонарушения, предусмотренного частью первой статьи 19.5 Кодекса Российской Федерации  об административных правонарушениях и подвергнуть администра</w:t>
      </w:r>
      <w:r w:rsidRPr="00D52630">
        <w:rPr>
          <w:sz w:val="22"/>
          <w:szCs w:val="22"/>
        </w:rPr>
        <w:t>тивному наказанию в виде наложения административного штрафа в размере сумма.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ab/>
        <w:t xml:space="preserve">2. Штраф  перечислить в следующем порядке: УФК по адрес (Межрегиональное управление Федеральной службы по экологическому, технологическому и атомному надзору по адрес и адрес </w:t>
      </w:r>
      <w:r w:rsidRPr="00D52630">
        <w:rPr>
          <w:sz w:val="22"/>
          <w:szCs w:val="22"/>
        </w:rPr>
        <w:t>л</w:t>
      </w:r>
      <w:r w:rsidRPr="00D52630">
        <w:rPr>
          <w:sz w:val="22"/>
          <w:szCs w:val="22"/>
        </w:rPr>
        <w:t>/с</w:t>
      </w:r>
      <w:r w:rsidRPr="00D52630">
        <w:rPr>
          <w:sz w:val="22"/>
          <w:szCs w:val="22"/>
        </w:rPr>
        <w:t xml:space="preserve"> 04751А991640) Банк получателя: Отделение по РК, БИК телефон, </w:t>
      </w:r>
      <w:r w:rsidRPr="00D52630">
        <w:rPr>
          <w:sz w:val="22"/>
          <w:szCs w:val="22"/>
        </w:rPr>
        <w:t>р</w:t>
      </w:r>
      <w:r w:rsidRPr="00D52630">
        <w:rPr>
          <w:sz w:val="22"/>
          <w:szCs w:val="22"/>
        </w:rPr>
        <w:t>/с 40101810335100010001, ИНН телефон, КПП телефон, УИН 0, ОКТМО телефон, КБК 49811607000016000140.</w:t>
      </w: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Постановление может быть обжаловано в </w:t>
      </w:r>
      <w:r w:rsidRPr="00D52630">
        <w:rPr>
          <w:sz w:val="22"/>
          <w:szCs w:val="22"/>
        </w:rPr>
        <w:t>Алуштинский</w:t>
      </w:r>
      <w:r w:rsidRPr="00D52630">
        <w:rPr>
          <w:sz w:val="22"/>
          <w:szCs w:val="22"/>
        </w:rPr>
        <w:t xml:space="preserve"> городской суд через мирового судью судебного</w:t>
      </w:r>
      <w:r w:rsidRPr="00D52630">
        <w:rPr>
          <w:sz w:val="22"/>
          <w:szCs w:val="22"/>
        </w:rPr>
        <w:t xml:space="preserve"> участка № 23 Алуштинского судебного района (</w:t>
      </w:r>
      <w:r w:rsidRPr="00D52630">
        <w:rPr>
          <w:sz w:val="22"/>
          <w:szCs w:val="22"/>
        </w:rPr>
        <w:t>г</w:t>
      </w:r>
      <w:r w:rsidRPr="00D52630">
        <w:rPr>
          <w:sz w:val="22"/>
          <w:szCs w:val="22"/>
        </w:rPr>
        <w:t>.а</w:t>
      </w:r>
      <w:r w:rsidRPr="00D52630">
        <w:rPr>
          <w:sz w:val="22"/>
          <w:szCs w:val="22"/>
        </w:rPr>
        <w:t>дрес</w:t>
      </w:r>
      <w:r w:rsidRPr="00D52630">
        <w:rPr>
          <w:sz w:val="22"/>
          <w:szCs w:val="22"/>
        </w:rPr>
        <w:t>) в течение 10 суток со дня получения.</w:t>
      </w:r>
    </w:p>
    <w:p w:rsidR="00A77B3E" w:rsidRPr="00D52630">
      <w:pPr>
        <w:rPr>
          <w:sz w:val="22"/>
          <w:szCs w:val="22"/>
        </w:rPr>
      </w:pPr>
    </w:p>
    <w:p w:rsidR="00A77B3E" w:rsidRPr="00D52630">
      <w:pPr>
        <w:rPr>
          <w:sz w:val="22"/>
          <w:szCs w:val="22"/>
        </w:rPr>
      </w:pPr>
      <w:r w:rsidRPr="00D52630">
        <w:rPr>
          <w:sz w:val="22"/>
          <w:szCs w:val="22"/>
        </w:rPr>
        <w:t xml:space="preserve">Мировой судья </w:t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ab/>
      </w:r>
      <w:r w:rsidRPr="00D52630">
        <w:rPr>
          <w:sz w:val="22"/>
          <w:szCs w:val="22"/>
        </w:rPr>
        <w:t>фио</w:t>
      </w:r>
      <w:r w:rsidRPr="00D52630">
        <w:rPr>
          <w:sz w:val="22"/>
          <w:szCs w:val="22"/>
        </w:rP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30"/>
    <w:rsid w:val="00A77B3E"/>
    <w:rsid w:val="00D52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