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77B3E">
      <w:r>
        <w:t xml:space="preserve">                                                                                               Дело № 5-22-502/2024</w:t>
      </w:r>
    </w:p>
    <w:p w:rsidR="00A77B3E">
      <w:r>
        <w:t xml:space="preserve">                                                  П О С Т А Н О В Л Е Н И Е</w:t>
      </w:r>
    </w:p>
    <w:p w:rsidR="00A77B3E">
      <w:r>
        <w:t xml:space="preserve">                                по делу об административном правонарушении</w:t>
      </w:r>
    </w:p>
    <w:p w:rsidR="00A77B3E">
      <w:r>
        <w:t xml:space="preserve">             </w:t>
      </w:r>
    </w:p>
    <w:p w:rsidR="00A77B3E">
      <w:r>
        <w:t>дата                                                                   адрес</w:t>
      </w:r>
    </w:p>
    <w:p w:rsidR="00A77B3E"/>
    <w:p w:rsidR="00A77B3E">
      <w:r>
        <w:t>И.о. мирового судьи судебного участка № 23 Алуштинского судебного района  (городской адрес) адрес - мировой судья судебного участка № 22 Алуштинского судебного района  (городской адрес) адрес  фио</w:t>
      </w:r>
    </w:p>
    <w:p w:rsidR="00A77B3E">
      <w:r>
        <w:t xml:space="preserve">          с участием лица, привлекаемого к административной ответственности – фио,</w:t>
      </w:r>
    </w:p>
    <w:p w:rsidR="00A77B3E">
      <w:r>
        <w:t xml:space="preserve">         рассмотрев материал об административном правонарушении, предусмотренном </w:t>
      </w:r>
    </w:p>
    <w:p w:rsidR="00A77B3E">
      <w:r>
        <w:t xml:space="preserve">ст. 19.24  ч.3  КоАП РФ, в отношении  фио, паспортные данные, гражданина РФ,  паспортные данные; регистрация на адрес отсутствует,  проживающего по адресу:  адрес со средним образованием;  не состоящего  в зарегистрированном браке;  не работающего; ранее судимого; ранее привлекавшегося к административной ответственности;    </w:t>
      </w:r>
    </w:p>
    <w:p w:rsidR="00A77B3E"/>
    <w:p w:rsidR="00A77B3E">
      <w:r>
        <w:t xml:space="preserve">                                                             У С Т А Н О В И Л:</w:t>
      </w:r>
    </w:p>
    <w:p w:rsidR="00A77B3E">
      <w:r>
        <w:t xml:space="preserve">         </w:t>
        <w:tab/>
        <w:t xml:space="preserve">   фио совершил административное правонарушение, предусмотренное ч.3 ст.19.24 КоАП РФ. </w:t>
      </w:r>
    </w:p>
    <w:p w:rsidR="00A77B3E">
      <w:r>
        <w:t xml:space="preserve">             Так, фио, дата в время установлен факт того, что состоящий под административным надзором отсутствовал по месту жительства по адресу: адрес, т.е. не соблюдал п.3 ч.21 ст. 4 ФЗ «Об административном надзоре за лицами освобожденными из мест лишения свободы», а именно не соблюдал ограничение установленное судом: запрет пребывания вне жилого или иного помещения являющегося местом жительства либо пребывания в ночное время суток с время до время.</w:t>
      </w:r>
    </w:p>
    <w:p w:rsidR="00A77B3E">
      <w:r>
        <w:t xml:space="preserve">             Данное  нарушение является повторным, и не содержит признаки уголовно-наказуемого деяния.  </w:t>
      </w:r>
    </w:p>
    <w:p w:rsidR="00A77B3E">
      <w:r>
        <w:t xml:space="preserve">           При рассмотрении дела фио вину свою признал. </w:t>
      </w:r>
    </w:p>
    <w:p w:rsidR="00A77B3E">
      <w:r>
        <w:t xml:space="preserve">           Заслушав объяснения фио, изучив материалы дела, судья приходит к  следующему:</w:t>
      </w:r>
    </w:p>
    <w:p w:rsidR="00A77B3E">
      <w:r>
        <w:t xml:space="preserve">  объективную сторону правонарушения, предусмотренного ч.3 ст.19.24 КоАП РФ, составляет несоблюдение лицом, в отношении которого установлен административный надзор, административных ограничений, установленных ему судом в соответствии с федеральным законом, если эти действия (бездействие) не содержат уголовно наказуемого деяния.  </w:t>
      </w:r>
    </w:p>
    <w:p w:rsidR="00A77B3E">
      <w:r>
        <w:t xml:space="preserve">  Частью 3 ст.19.24 КоАП РФ предусмотрена административная ответственность за 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деяния.</w:t>
      </w:r>
    </w:p>
    <w:p w:rsidR="00A77B3E">
      <w:r>
        <w:t xml:space="preserve">           Факт совершения фио  административного правонарушения, предусмотренного ст.19.24 ч.3 КоАП РФ, и его виновность  подтверждается исследованными в судебном заседании доказательствами:</w:t>
      </w:r>
    </w:p>
    <w:p w:rsidR="00A77B3E">
      <w:r>
        <w:t xml:space="preserve">-  протоколом об административном правонарушении от дата, с которым  нарушитель  был ознакомлен  и согласен; </w:t>
      </w:r>
    </w:p>
    <w:p w:rsidR="00A77B3E">
      <w:r>
        <w:t>-    объяснениями фио от дата</w:t>
      </w:r>
    </w:p>
    <w:p w:rsidR="00A77B3E">
      <w:r>
        <w:t>-     актом посещения поднадзорного лица по месту жительства или пребывания от дата</w:t>
      </w:r>
    </w:p>
    <w:p w:rsidR="00A77B3E">
      <w:r>
        <w:t>-  заключением о заведении дела административного надзора на лицо от дата;  предупреждением,  в котором фио был предупрежден  об ответственности за нарушение административного надзора и распиской;</w:t>
      </w:r>
    </w:p>
    <w:p w:rsidR="00A77B3E">
      <w:r>
        <w:t>- копией решения Алуштинского  городского суда  адрес  от дата; от дата от дата</w:t>
      </w:r>
    </w:p>
    <w:p w:rsidR="00A77B3E">
      <w:r>
        <w:t>- копией расписки фио от 07.2023;</w:t>
      </w:r>
    </w:p>
    <w:p w:rsidR="00A77B3E">
      <w:r>
        <w:t>- копией графика прибытия поднадзорного лица на регистрацию от дата</w:t>
      </w:r>
    </w:p>
    <w:p w:rsidR="00A77B3E">
      <w:r>
        <w:t>- копией протокола об административном правонарушении № 164482 от дата</w:t>
      </w:r>
    </w:p>
    <w:p w:rsidR="00A77B3E">
      <w:r>
        <w:t>- копией протокола об административном правонарушении от дата</w:t>
      </w:r>
    </w:p>
    <w:p w:rsidR="00A77B3E">
      <w:r>
        <w:t>- справкой на физическое лицо.</w:t>
      </w:r>
    </w:p>
    <w:p w:rsidR="00A77B3E">
      <w:r>
        <w:t xml:space="preserve">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Совокупность указанных выше доказательств позволяет сделать вывод о том, что      фио совершил административное правонарушение, предусмотренное ст.19.24 ч.3  КоАП РФ.</w:t>
      </w:r>
    </w:p>
    <w:p w:rsidR="00A77B3E">
      <w:r>
        <w:t xml:space="preserve">   Санкция данной статьи влечет   обязательные работы на срок до сорока часов либо административный арест на срок от десяти до пятнадцати суток.</w:t>
      </w:r>
    </w:p>
    <w:p w:rsidR="00A77B3E">
      <w:r>
        <w:t xml:space="preserve">           При назначении административного наказания суд учел характер совершенного фио административного правонарушения, его личность; смягчающее административную ответственность обстоятельство -  признание вины и раскаяние. Как обстоятельство,  отягчающее  административную ответственность,  суд  учел неоднократное повторное совершение однородных административных правонарушений. </w:t>
      </w:r>
    </w:p>
    <w:p w:rsidR="00A77B3E">
      <w:r>
        <w:t xml:space="preserve">          С учетом конкретных обстоятельств дела, принимая во внимание данные о личности правонарушителя, учитывая смягчающие и отягчающие ответственность обстоятельства, полагаю необходимым назначить фио наказание в виде административного ареста, с целью предупреждения совершения им новых правонарушений.</w:t>
      </w:r>
    </w:p>
    <w:p w:rsidR="00A77B3E">
      <w:r>
        <w:t xml:space="preserve">          При этом к числу лиц, которым не может быть назначен административный арест, в соответствии с ч. 2 ст. 3.9 КоАП РФ, фио не относится.</w:t>
      </w:r>
    </w:p>
    <w:p w:rsidR="00A77B3E">
      <w:r>
        <w:t xml:space="preserve">          На основании  изложенного и руководствуясь ст.ст. 29.9 ч.1 п.1, 29.10, 29.11 Кодекса РФ об административных правонарушениях,  судья    </w:t>
      </w:r>
    </w:p>
    <w:p w:rsidR="00A77B3E">
      <w:r>
        <w:t xml:space="preserve">                                                         </w:t>
      </w:r>
    </w:p>
    <w:p w:rsidR="00A77B3E">
      <w:r>
        <w:t xml:space="preserve">                                                            ПОСТАНОВИЛ:</w:t>
      </w:r>
    </w:p>
    <w:p w:rsidR="00A77B3E"/>
    <w:p w:rsidR="00A77B3E">
      <w:r>
        <w:t xml:space="preserve">                Признать фио, паспортные данные виновным в совершении административного правонарушения, предусмотренного  ч.3 ст.19.24 КоАП РФ, и назначить ему административное наказание в виде  административного  ареста на срок  10 (десять) суток.</w:t>
      </w:r>
    </w:p>
    <w:p w:rsidR="00A77B3E">
      <w:r>
        <w:t xml:space="preserve">      Срок административного ареста фио, паспортные данные исчислять с момента помещения в учреждение, осуществляющее исполнение наказания в виде административного ареста.</w:t>
      </w:r>
    </w:p>
    <w:p w:rsidR="00A77B3E">
      <w:r>
        <w:t xml:space="preserve">               Постановление подлежит немедленному исполнению.</w:t>
        <w:tab/>
      </w:r>
    </w:p>
    <w:p w:rsidR="00A77B3E">
      <w:r>
        <w:t xml:space="preserve">       Постановление может быть обжаловано в Алуштинский городской суд через мирового судью судебного участка № 22 Алуштинского судебного района (городской адрес) адрес в течение 10 суток со дня вручения или получения копии постановления.</w:t>
      </w:r>
    </w:p>
    <w:p w:rsidR="00A77B3E">
      <w:r>
        <w:t xml:space="preserve">                      </w:t>
      </w:r>
    </w:p>
    <w:p w:rsidR="00A77B3E"/>
    <w:p w:rsidR="00A77B3E">
      <w:r>
        <w:t xml:space="preserve">           Мировой судья</w:t>
        <w:tab/>
        <w:tab/>
        <w:tab/>
        <w:t xml:space="preserve">                                                фио</w:t>
      </w:r>
    </w:p>
    <w:p w:rsidR="00A77B3E"/>
    <w:p w:rsidR="00A77B3E"/>
    <w:p w:rsidR="00A77B3E"/>
    <w:p w:rsidR="00A77B3E"/>
    <w:p w:rsidR="00A77B3E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77B3E">
      <w:r>
        <w:t xml:space="preserve">                                                                                               </w:t>
      </w:r>
    </w:p>
    <w:p w:rsidR="00A77B3E"/>
    <w:p w:rsidR="00A77B3E">
      <w:r>
        <w:t>Дело № 5-22-503/2024</w:t>
      </w:r>
    </w:p>
    <w:p w:rsidR="00A77B3E">
      <w:r>
        <w:t xml:space="preserve">                                               </w:t>
      </w:r>
    </w:p>
    <w:p w:rsidR="00A77B3E"/>
    <w:p w:rsidR="00A77B3E">
      <w:r>
        <w:t>П О С Т А Н О В Л Е Н И Е</w:t>
      </w:r>
    </w:p>
    <w:p w:rsidR="00A77B3E">
      <w:r>
        <w:t>по делу об административном правонарушении</w:t>
      </w:r>
    </w:p>
    <w:p w:rsidR="00A77B3E">
      <w:r>
        <w:t xml:space="preserve">             </w:t>
      </w:r>
    </w:p>
    <w:p w:rsidR="00A77B3E">
      <w:r>
        <w:t>дата                                                                   адрес</w:t>
      </w:r>
    </w:p>
    <w:p w:rsidR="00A77B3E"/>
    <w:p w:rsidR="00A77B3E">
      <w:r>
        <w:t>И.о. мирового судьи судебного участка № 23 Алуштинского судебного района  (городской адрес) адрес - мировой судья судебного участка № 22 Алуштинского судебного района  (городской адрес) адрес  фио</w:t>
      </w:r>
    </w:p>
    <w:p w:rsidR="00A77B3E">
      <w:r>
        <w:t xml:space="preserve">          с участием лица, привлекаемого к административной ответственности – фио,</w:t>
      </w:r>
    </w:p>
    <w:p w:rsidR="00A77B3E">
      <w:r>
        <w:t xml:space="preserve">         рассмотрев материал об административном правонарушении, предусмотренном </w:t>
      </w:r>
    </w:p>
    <w:p w:rsidR="00A77B3E">
      <w:r>
        <w:t xml:space="preserve">ст. 19.24  ч.3  КоАП РФ, в отношении  фио, паспортные данные, гражданина РФ,  паспортные данные; регистрация на адрес отсутствует,  проживающего по адресу:  адрес, со средним образованием;  не состоящего  в зарегистрированном браке;  не работающего; ранее судимого; ранее привлекавшегося к административной ответственности;    </w:t>
      </w:r>
    </w:p>
    <w:p w:rsidR="00A77B3E"/>
    <w:p w:rsidR="00A77B3E">
      <w:r>
        <w:t xml:space="preserve">                                                             У С Т А Н О В И Л:</w:t>
      </w:r>
    </w:p>
    <w:p w:rsidR="00A77B3E">
      <w:r>
        <w:t xml:space="preserve">         </w:t>
        <w:tab/>
        <w:t xml:space="preserve">   фио совершил административное правонарушение, предусмотренное ч.3 ст.19.24 КоАП РФ. </w:t>
      </w:r>
    </w:p>
    <w:p w:rsidR="00A77B3E">
      <w:r>
        <w:t xml:space="preserve">             Так, фио, дата в время установлен факт того, что состоящий под административным надзором отсутствовал по месту жительства по адресу: адрес, т.е. не соблюдал п.3 ч.21 ст. 4 ФЗ «Об административном надзоре за лицами освобожденными из мест лишения свободы», а именно не соблюдал ограничение установленное судом: запрет пребывания вне жилого или иного помещения являющегося местом жительства либо пребывания в ночное время суток с время до время.</w:t>
      </w:r>
    </w:p>
    <w:p w:rsidR="00A77B3E">
      <w:r>
        <w:t xml:space="preserve">             Данное  нарушение является повторным, и не содержит признаки уголовно-наказуемого деяния.  </w:t>
      </w:r>
    </w:p>
    <w:p w:rsidR="00A77B3E">
      <w:r>
        <w:t xml:space="preserve">           При рассмотрении дела фио вину свою признал. </w:t>
      </w:r>
    </w:p>
    <w:p w:rsidR="00A77B3E">
      <w:r>
        <w:t xml:space="preserve">           Заслушав объяснения фио, изучив материалы дела, судья приходит к  следующему:</w:t>
      </w:r>
    </w:p>
    <w:p w:rsidR="00A77B3E">
      <w:r>
        <w:t xml:space="preserve">  объективную сторону правонарушения, предусмотренного ч.3 ст.19.24 КоАП РФ, составляет несоблюдение лицом, в отношении которого установлен административный надзор, административных ограничений, установленных ему судом в соответствии с федеральным законом, если эти действия (бездействие) не содержат уголовно наказуемого деяния.  </w:t>
      </w:r>
    </w:p>
    <w:p w:rsidR="00A77B3E">
      <w:r>
        <w:t xml:space="preserve">  Частью 3 ст.19.24 КоАП РФ предусмотрена административная ответственность за 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деяния.</w:t>
      </w:r>
    </w:p>
    <w:p w:rsidR="00A77B3E">
      <w:r>
        <w:t xml:space="preserve">           Факт совершения фио  административного правонарушения, предусмотренного ст.19.24 ч.3 КоАП РФ, и его виновность  подтверждается исследованными в судебном заседании доказательствами:</w:t>
      </w:r>
    </w:p>
    <w:p w:rsidR="00A77B3E">
      <w:r>
        <w:t xml:space="preserve">-  протоколом об административном правонарушении от дата, с которым  нарушитель  был ознакомлен  и согласен; </w:t>
      </w:r>
    </w:p>
    <w:p w:rsidR="00A77B3E">
      <w:r>
        <w:t>-    объяснениями фио от дата</w:t>
      </w:r>
    </w:p>
    <w:p w:rsidR="00A77B3E">
      <w:r>
        <w:t>-     актом посещения поднадзорного лица по месту жительства или пребывания от дата</w:t>
      </w:r>
    </w:p>
    <w:p w:rsidR="00A77B3E">
      <w:r>
        <w:t>-  заключением о заведении дела административного надзора на лицо от дата;  предупреждением,  в котором фио был предупрежден  об ответственности за нарушение административного надзора и распиской;</w:t>
      </w:r>
    </w:p>
    <w:p w:rsidR="00A77B3E">
      <w:r>
        <w:t>- копией решения Алуштинского  городского суда  адрес  от дата; от дата от дата</w:t>
      </w:r>
    </w:p>
    <w:p w:rsidR="00A77B3E">
      <w:r>
        <w:t>- копией расписки фио от 07.2023;</w:t>
      </w:r>
    </w:p>
    <w:p w:rsidR="00A77B3E">
      <w:r>
        <w:t>- копией графика прибытия поднадзорного лица на регистрацию от дата</w:t>
      </w:r>
    </w:p>
    <w:p w:rsidR="00A77B3E">
      <w:r>
        <w:t>- копией протокола об административном правонарушении № 164482 от дата</w:t>
      </w:r>
    </w:p>
    <w:p w:rsidR="00A77B3E">
      <w:r>
        <w:t>- копией протокола об административном правонарушении от дата</w:t>
      </w:r>
    </w:p>
    <w:p w:rsidR="00A77B3E">
      <w:r>
        <w:t>- справкой на физическое лицо.</w:t>
      </w:r>
    </w:p>
    <w:p w:rsidR="00A77B3E">
      <w:r>
        <w:t xml:space="preserve">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Совокупность указанных выше доказательств позволяет сделать вывод о том, что      фио совершил административное правонарушение, предусмотренное ст.19.24 ч.3  КоАП РФ.</w:t>
      </w:r>
    </w:p>
    <w:p w:rsidR="00A77B3E">
      <w:r>
        <w:t xml:space="preserve">   Санкция данной статьи влечет   обязательные работы на срок до сорока часов либо административный арест на срок от десяти до пятнадцати суток.</w:t>
      </w:r>
    </w:p>
    <w:p w:rsidR="00A77B3E">
      <w:r>
        <w:t xml:space="preserve">           При назначении административного наказания суд учел характер совершенного фио административного правонарушения, его личность; смягчающее административную ответственность обстоятельство -  признание вины и раскаяние. Как обстоятельство,  отягчающее  административную ответственность,  суд  учел неоднократное повторное совершение однородных административных правонарушений. </w:t>
      </w:r>
    </w:p>
    <w:p w:rsidR="00A77B3E">
      <w:r>
        <w:t xml:space="preserve">          С учетом конкретных обстоятельств дела, принимая во внимание данные о личности правонарушителя, учитывая смягчающие и отягчающие ответственность обстоятельства, полагаю необходимым назначить фио наказание в виде административного ареста, с целью предупреждения совершения им новых правонарушений.</w:t>
      </w:r>
    </w:p>
    <w:p w:rsidR="00A77B3E">
      <w:r>
        <w:t xml:space="preserve">          При этом к числу лиц, которым не может быть назначен административный арест, в соответствии с ч. 2 ст. 3.9 КоАП РФ, фио не относится.</w:t>
      </w:r>
    </w:p>
    <w:p w:rsidR="00A77B3E">
      <w:r>
        <w:t xml:space="preserve">          На основании  изложенного и руководствуясь ст.ст. 29.9 ч.1 п.1, 29.10, 29.11 Кодекса РФ об административных правонарушениях,  судья    </w:t>
      </w:r>
    </w:p>
    <w:p w:rsidR="00A77B3E">
      <w:r>
        <w:t xml:space="preserve">                                                         </w:t>
      </w:r>
    </w:p>
    <w:p w:rsidR="00A77B3E">
      <w:r>
        <w:t xml:space="preserve">                                                            ПОСТАНОВИЛ:</w:t>
      </w:r>
    </w:p>
    <w:p w:rsidR="00A77B3E"/>
    <w:p w:rsidR="00A77B3E">
      <w:r>
        <w:t xml:space="preserve">                Признать фио, паспортные данные виновным в совершении административного правонарушения, предусмотренного  ч.3 ст.19.24 КоАП РФ, и назначить ему административное наказание в виде  административного  ареста на срок  10 (десять) суток.</w:t>
      </w:r>
    </w:p>
    <w:p w:rsidR="00A77B3E">
      <w:r>
        <w:t xml:space="preserve">      Срок административного ареста фио, паспортные данные исчислять с момента помещения в учреждение, осуществляющее исполнение наказания в виде административного ареста.</w:t>
      </w:r>
    </w:p>
    <w:p w:rsidR="00A77B3E">
      <w:r>
        <w:t xml:space="preserve">               Постановление подлежит немедленному исполнению.</w:t>
        <w:tab/>
      </w:r>
    </w:p>
    <w:p w:rsidR="00A77B3E">
      <w:r>
        <w:t xml:space="preserve">       Постановление может быть обжаловано в Алуштинский городской суд через мирового судью судебного участка № 22 Алуштинского судебного района (городской адрес) адрес в течение 10 суток со дня вручения или получения копии постановления.</w:t>
      </w:r>
    </w:p>
    <w:p w:rsidR="00A77B3E">
      <w:r>
        <w:t xml:space="preserve">                      </w:t>
      </w:r>
    </w:p>
    <w:p w:rsidR="00A77B3E"/>
    <w:p w:rsidR="00A77B3E">
      <w:r>
        <w:t xml:space="preserve">           Мировой судья</w:t>
        <w:tab/>
        <w:tab/>
        <w:tab/>
        <w:t xml:space="preserve">                                                фио</w:t>
      </w:r>
    </w:p>
    <w:p w:rsidR="00A77B3E">
      <w:r>
        <w:t xml:space="preserve">  </w:t>
      </w:r>
    </w:p>
    <w:p w:rsidR="00A77B3E"/>
    <w:p w:rsidR="00A77B3E">
      <w:r>
        <w:t xml:space="preserve">  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