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>Именем Российской Федерации</w:t>
      </w:r>
    </w:p>
    <w:p w:rsidR="00A77B3E" w:rsidRPr="00A466BE">
      <w:pPr>
        <w:rPr>
          <w:sz w:val="22"/>
          <w:szCs w:val="22"/>
        </w:rPr>
      </w:pP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>П</w:t>
      </w:r>
      <w:r w:rsidRPr="00A466BE">
        <w:rPr>
          <w:sz w:val="22"/>
          <w:szCs w:val="22"/>
        </w:rPr>
        <w:t xml:space="preserve"> О С Т А Н О В Л Е Н И Е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>по делу об административном правонарушении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дата          </w:t>
      </w:r>
      <w:r w:rsidRPr="00A466BE">
        <w:rPr>
          <w:sz w:val="22"/>
          <w:szCs w:val="22"/>
        </w:rPr>
        <w:t xml:space="preserve">                                                                                          Дело № 5-23-533/2019</w:t>
      </w:r>
    </w:p>
    <w:p w:rsidR="00A77B3E" w:rsidRPr="00A466BE">
      <w:pPr>
        <w:rPr>
          <w:sz w:val="22"/>
          <w:szCs w:val="22"/>
        </w:rPr>
      </w:pP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         Мировой судья судебного участка № 23 Алуштинского судебного района (</w:t>
      </w:r>
      <w:r w:rsidRPr="00A466BE">
        <w:rPr>
          <w:sz w:val="22"/>
          <w:szCs w:val="22"/>
        </w:rPr>
        <w:t>г</w:t>
      </w:r>
      <w:r w:rsidRPr="00A466BE">
        <w:rPr>
          <w:sz w:val="22"/>
          <w:szCs w:val="22"/>
        </w:rPr>
        <w:t>.а</w:t>
      </w:r>
      <w:r w:rsidRPr="00A466BE">
        <w:rPr>
          <w:sz w:val="22"/>
          <w:szCs w:val="22"/>
        </w:rPr>
        <w:t>дрес</w:t>
      </w:r>
      <w:r w:rsidRPr="00A466BE">
        <w:rPr>
          <w:sz w:val="22"/>
          <w:szCs w:val="22"/>
        </w:rPr>
        <w:t xml:space="preserve">) адрес </w:t>
      </w:r>
      <w:r w:rsidRPr="00A466BE">
        <w:rPr>
          <w:sz w:val="22"/>
          <w:szCs w:val="22"/>
        </w:rPr>
        <w:t>фио</w:t>
      </w:r>
      <w:r w:rsidRPr="00A466BE">
        <w:rPr>
          <w:sz w:val="22"/>
          <w:szCs w:val="22"/>
        </w:rPr>
        <w:t>,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         рассмотрев дело об админис</w:t>
      </w:r>
      <w:r w:rsidRPr="00A466BE">
        <w:rPr>
          <w:sz w:val="22"/>
          <w:szCs w:val="22"/>
        </w:rPr>
        <w:t xml:space="preserve">тративном правонарушении, предусмотренномст.15.5 Кодекса РФ об административных правонарушениях (далее – КоАП РФ), в отношении  директора наименование организации </w:t>
      </w:r>
      <w:r w:rsidRPr="00A466BE">
        <w:rPr>
          <w:sz w:val="22"/>
          <w:szCs w:val="22"/>
        </w:rPr>
        <w:t>фио</w:t>
      </w:r>
      <w:r w:rsidRPr="00A466BE">
        <w:rPr>
          <w:sz w:val="22"/>
          <w:szCs w:val="22"/>
        </w:rPr>
        <w:t>, паспортные данные, гражданина РФ, зарегистрированного и проживающего по адресу: адрес, р</w:t>
      </w:r>
      <w:r w:rsidRPr="00A466BE">
        <w:rPr>
          <w:sz w:val="22"/>
          <w:szCs w:val="22"/>
        </w:rPr>
        <w:t xml:space="preserve">анее не </w:t>
      </w:r>
      <w:r w:rsidRPr="00A466BE">
        <w:rPr>
          <w:sz w:val="22"/>
          <w:szCs w:val="22"/>
        </w:rPr>
        <w:t>привлекавшегося</w:t>
      </w:r>
      <w:r w:rsidRPr="00A466BE">
        <w:rPr>
          <w:sz w:val="22"/>
          <w:szCs w:val="22"/>
        </w:rPr>
        <w:t xml:space="preserve"> к административной ответственности,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>У С Т А Н О В И Л: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 </w:t>
      </w:r>
      <w:r w:rsidRPr="00A466BE">
        <w:rPr>
          <w:sz w:val="22"/>
          <w:szCs w:val="22"/>
        </w:rPr>
        <w:t>фио</w:t>
      </w:r>
      <w:r w:rsidRPr="00A466BE">
        <w:rPr>
          <w:sz w:val="22"/>
          <w:szCs w:val="22"/>
        </w:rPr>
        <w:t xml:space="preserve">, являясь директором наименование организации, расположенного по адресу: адрес, в нарушение </w:t>
      </w:r>
      <w:r w:rsidRPr="00A466BE">
        <w:rPr>
          <w:sz w:val="22"/>
          <w:szCs w:val="22"/>
        </w:rPr>
        <w:t>пп</w:t>
      </w:r>
      <w:r w:rsidRPr="00A466BE">
        <w:rPr>
          <w:sz w:val="22"/>
          <w:szCs w:val="22"/>
        </w:rPr>
        <w:t>. 4 п.1 ст. 23 НК РФ, не представил своевременно в налоговый орган по мес</w:t>
      </w:r>
      <w:r w:rsidRPr="00A466BE">
        <w:rPr>
          <w:sz w:val="22"/>
          <w:szCs w:val="22"/>
        </w:rPr>
        <w:t>ту своего учета, налоговый расчет по страховым взносам за девять месяцев дата, не позднее дата. Фактически налоговый расчет по страховым взносам за девять месяцев дата представлен в налоговый орган дата – с нарушением установленного законом срока. Тем самы</w:t>
      </w:r>
      <w:r w:rsidRPr="00A466BE">
        <w:rPr>
          <w:sz w:val="22"/>
          <w:szCs w:val="22"/>
        </w:rPr>
        <w:t xml:space="preserve">м </w:t>
      </w:r>
      <w:r w:rsidRPr="00A466BE">
        <w:rPr>
          <w:sz w:val="22"/>
          <w:szCs w:val="22"/>
        </w:rPr>
        <w:t>фио</w:t>
      </w:r>
      <w:r w:rsidRPr="00A466BE">
        <w:rPr>
          <w:sz w:val="22"/>
          <w:szCs w:val="22"/>
        </w:rPr>
        <w:t>, совершил административное правонарушение, предусмотренное ст.15.5 КоАП РФ.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В судебное заседание </w:t>
      </w:r>
      <w:r w:rsidRPr="00A466BE">
        <w:rPr>
          <w:sz w:val="22"/>
          <w:szCs w:val="22"/>
        </w:rPr>
        <w:t>фио</w:t>
      </w:r>
      <w:r w:rsidRPr="00A466BE">
        <w:rPr>
          <w:sz w:val="22"/>
          <w:szCs w:val="22"/>
        </w:rPr>
        <w:t xml:space="preserve"> не явился. Суд предпринял меры по его извещению: в адрес правовой регистрации по месту жительства, и по адресу юридического лица по почте заказ</w:t>
      </w:r>
      <w:r w:rsidRPr="00A466BE">
        <w:rPr>
          <w:sz w:val="22"/>
          <w:szCs w:val="22"/>
        </w:rPr>
        <w:t xml:space="preserve">ным письмом с уведомлением была направлена  судебная повестка, которая не была получена </w:t>
      </w:r>
      <w:r w:rsidRPr="00A466BE">
        <w:rPr>
          <w:sz w:val="22"/>
          <w:szCs w:val="22"/>
        </w:rPr>
        <w:t>фио</w:t>
      </w:r>
      <w:r w:rsidRPr="00A466BE">
        <w:rPr>
          <w:sz w:val="22"/>
          <w:szCs w:val="22"/>
        </w:rPr>
        <w:t xml:space="preserve">  и  возвращена в адрес суда в связи с истекшим сроком хранения.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</w:t>
      </w:r>
      <w:r w:rsidRPr="00A466BE">
        <w:rPr>
          <w:sz w:val="22"/>
          <w:szCs w:val="22"/>
        </w:rPr>
        <w:t>На основании положений  ч.2 ст.25.1 КоАП РФ, п.6 Постановления Пленума Верховного Суда РФ от д</w:t>
      </w:r>
      <w:r w:rsidRPr="00A466BE">
        <w:rPr>
          <w:sz w:val="22"/>
          <w:szCs w:val="22"/>
        </w:rPr>
        <w:t xml:space="preserve">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A466BE">
        <w:rPr>
          <w:sz w:val="22"/>
          <w:szCs w:val="22"/>
        </w:rPr>
        <w:t>фио</w:t>
      </w:r>
      <w:r w:rsidRPr="00A466BE">
        <w:rPr>
          <w:sz w:val="22"/>
          <w:szCs w:val="22"/>
        </w:rPr>
        <w:t xml:space="preserve"> о времени и месте судебного заседания извещен надлежащим образом, и считает возможным рассмотр</w:t>
      </w:r>
      <w:r w:rsidRPr="00A466BE">
        <w:rPr>
          <w:sz w:val="22"/>
          <w:szCs w:val="22"/>
        </w:rPr>
        <w:t>еть дело в его отсутствие.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 Исследовав материалы дела об административном правонарушении, судья приходит к следующему: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        согласно ч.1 ст.2.1 КоАП РФ административным правонарушением признается противоправное виновное, то есть совершенное </w:t>
      </w:r>
      <w:r w:rsidRPr="00A466BE">
        <w:rPr>
          <w:sz w:val="22"/>
          <w:szCs w:val="22"/>
        </w:rPr>
        <w:t>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         В соответствии с ч.1 ст.2.4 Ко</w:t>
      </w:r>
      <w:r w:rsidRPr="00A466BE">
        <w:rPr>
          <w:sz w:val="22"/>
          <w:szCs w:val="22"/>
        </w:rPr>
        <w:t>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Статьей 15.5 КоАП РФ предусмотрена административ</w:t>
      </w:r>
      <w:r w:rsidRPr="00A466BE">
        <w:rPr>
          <w:sz w:val="22"/>
          <w:szCs w:val="22"/>
        </w:rPr>
        <w:t>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В соответствии с пп.1 п. 1 ст. 419 НК РФ плательщиками страховых взносов признаются лица, производящи</w:t>
      </w:r>
      <w:r w:rsidRPr="00A466BE">
        <w:rPr>
          <w:sz w:val="22"/>
          <w:szCs w:val="22"/>
        </w:rPr>
        <w:t>е выплаты и иные вознаграждения физическим лицам (организации).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В соответствии п.2 ст. 423 НК РФ отчетными периодами по сдаче расчетов по страховым взносам признаются первый квартал, полугодие, девять месяцев календарного года.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В соответствии  с п. 7</w:t>
      </w:r>
      <w:r w:rsidRPr="00A466BE">
        <w:rPr>
          <w:sz w:val="22"/>
          <w:szCs w:val="22"/>
        </w:rPr>
        <w:t xml:space="preserve"> ст. 6.1 НК РФ плательщики, указанные в пп.1 п.1 ст. 419 НК РФ представляют расчет по страховым взносам не позднее 30-го числа месяца, следующего за расчетным (отчетным) периодом, в налоговый орган по месту учета организации. 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В  данном случае срок п</w:t>
      </w:r>
      <w:r w:rsidRPr="00A466BE">
        <w:rPr>
          <w:sz w:val="22"/>
          <w:szCs w:val="22"/>
        </w:rPr>
        <w:t>редоставления налогоплательщиком расчета по страховым взносам за девять месяцев дата – не позднее дата.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Фактически расчет по страховым взносам за девять месяцев дата представлен в налоговый орган дата.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Факт совершения должностным лицом </w:t>
      </w:r>
      <w:r w:rsidRPr="00A466BE">
        <w:rPr>
          <w:sz w:val="22"/>
          <w:szCs w:val="22"/>
        </w:rPr>
        <w:t>фио</w:t>
      </w:r>
      <w:r w:rsidRPr="00A466BE">
        <w:rPr>
          <w:sz w:val="22"/>
          <w:szCs w:val="22"/>
        </w:rPr>
        <w:t>, админ</w:t>
      </w:r>
      <w:r w:rsidRPr="00A466BE">
        <w:rPr>
          <w:sz w:val="22"/>
          <w:szCs w:val="22"/>
        </w:rPr>
        <w:t>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- протоколом об административном правонарушении </w:t>
      </w:r>
      <w:r w:rsidRPr="00A466BE">
        <w:rPr>
          <w:sz w:val="22"/>
          <w:szCs w:val="22"/>
        </w:rPr>
        <w:t>от</w:t>
      </w:r>
      <w:r w:rsidRPr="00A466BE">
        <w:rPr>
          <w:sz w:val="22"/>
          <w:szCs w:val="22"/>
        </w:rPr>
        <w:t xml:space="preserve"> дата;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>- уведомлениями о составлении протоко</w:t>
      </w:r>
      <w:r w:rsidRPr="00A466BE">
        <w:rPr>
          <w:sz w:val="22"/>
          <w:szCs w:val="22"/>
        </w:rPr>
        <w:t>ла;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>- копией акта камеральной налоговой проверки № 614;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- копией расчета по страховым взносам за девять месяцев дата из базы «АИС Налог-3 </w:t>
      </w:r>
      <w:r w:rsidRPr="00A466BE">
        <w:rPr>
          <w:sz w:val="22"/>
          <w:szCs w:val="22"/>
        </w:rPr>
        <w:t>Пром</w:t>
      </w:r>
      <w:r w:rsidRPr="00A466BE">
        <w:rPr>
          <w:sz w:val="22"/>
          <w:szCs w:val="22"/>
        </w:rPr>
        <w:t>»;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- сведениями о физических лицах, имеющих право без доверенности действовать от имени юридического лица; 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- </w:t>
      </w:r>
      <w:r w:rsidRPr="00A466BE">
        <w:rPr>
          <w:sz w:val="22"/>
          <w:szCs w:val="22"/>
        </w:rPr>
        <w:t>выпиской из Единого государственного реестра юридических лиц в отношении наименование организации.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</w:t>
      </w:r>
      <w:r w:rsidRPr="00A466BE">
        <w:rPr>
          <w:sz w:val="22"/>
          <w:szCs w:val="22"/>
        </w:rPr>
        <w:t>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</w:t>
      </w:r>
      <w:r w:rsidRPr="00A466BE">
        <w:rPr>
          <w:sz w:val="22"/>
          <w:szCs w:val="22"/>
        </w:rPr>
        <w:t xml:space="preserve">  должностного лица  соблюдены.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Оценивая собранные по делу доказательства, судья </w:t>
      </w:r>
      <w:r w:rsidRPr="00A466BE">
        <w:rPr>
          <w:sz w:val="22"/>
          <w:szCs w:val="22"/>
        </w:rPr>
        <w:t xml:space="preserve">считает, что вина должностного лица  установлена, доказана и его действия надлежит квалифицировать по  ст.15.5 КоАП РФ. 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Санкция данной статьи предусматривает административное наказание в виде         предупреждения или наложения административного штраф</w:t>
      </w:r>
      <w:r w:rsidRPr="00A466BE">
        <w:rPr>
          <w:sz w:val="22"/>
          <w:szCs w:val="22"/>
        </w:rPr>
        <w:t xml:space="preserve">а на должностных лиц в размере от трехсот </w:t>
      </w:r>
      <w:r w:rsidRPr="00A466BE">
        <w:rPr>
          <w:sz w:val="22"/>
          <w:szCs w:val="22"/>
        </w:rPr>
        <w:t>до</w:t>
      </w:r>
      <w:r w:rsidRPr="00A466BE">
        <w:rPr>
          <w:sz w:val="22"/>
          <w:szCs w:val="22"/>
        </w:rPr>
        <w:t xml:space="preserve"> сумма прописью.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</w:t>
      </w:r>
      <w:r w:rsidRPr="00A466BE">
        <w:rPr>
          <w:sz w:val="22"/>
          <w:szCs w:val="22"/>
        </w:rPr>
        <w:t xml:space="preserve">ушения; степень вины правонарушителя; личность виновного, его имущественное и семейное положение. Обстоятельств, смягчающих либо отягчающих административную ответственность, суд по делу не усматривает.  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      На основании вышеизложенного, судья счит</w:t>
      </w:r>
      <w:r w:rsidRPr="00A466BE">
        <w:rPr>
          <w:sz w:val="22"/>
          <w:szCs w:val="22"/>
        </w:rPr>
        <w:t xml:space="preserve">ает необходимым назначить  </w:t>
      </w:r>
      <w:r w:rsidRPr="00A466BE">
        <w:rPr>
          <w:sz w:val="22"/>
          <w:szCs w:val="22"/>
        </w:rPr>
        <w:t>фио</w:t>
      </w:r>
      <w:r w:rsidRPr="00A466BE">
        <w:rPr>
          <w:sz w:val="22"/>
          <w:szCs w:val="22"/>
        </w:rPr>
        <w:t xml:space="preserve"> наказание в виде  предупреждения.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     Руководствуясь </w:t>
      </w:r>
      <w:r w:rsidRPr="00A466BE">
        <w:rPr>
          <w:sz w:val="22"/>
          <w:szCs w:val="22"/>
        </w:rPr>
        <w:t>ст.ст</w:t>
      </w:r>
      <w:r w:rsidRPr="00A466BE">
        <w:rPr>
          <w:sz w:val="22"/>
          <w:szCs w:val="22"/>
        </w:rPr>
        <w:t>. 29.10, 29.11 КоАП РФ, судья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                                      </w:t>
      </w:r>
      <w:r w:rsidRPr="00A466BE">
        <w:rPr>
          <w:sz w:val="22"/>
          <w:szCs w:val="22"/>
        </w:rPr>
        <w:t>П</w:t>
      </w:r>
      <w:r w:rsidRPr="00A466BE">
        <w:rPr>
          <w:sz w:val="22"/>
          <w:szCs w:val="22"/>
        </w:rPr>
        <w:t xml:space="preserve"> О С Т А Н О В И Л :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     Признать директора наименование организации </w:t>
      </w:r>
      <w:r w:rsidRPr="00A466BE">
        <w:rPr>
          <w:sz w:val="22"/>
          <w:szCs w:val="22"/>
        </w:rPr>
        <w:t>фио</w:t>
      </w:r>
      <w:r w:rsidRPr="00A466BE">
        <w:rPr>
          <w:sz w:val="22"/>
          <w:szCs w:val="22"/>
        </w:rPr>
        <w:t xml:space="preserve"> винов</w:t>
      </w:r>
      <w:r w:rsidRPr="00A466BE">
        <w:rPr>
          <w:sz w:val="22"/>
          <w:szCs w:val="22"/>
        </w:rPr>
        <w:t>ным в 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     Постановление может быть обжаловано в </w:t>
      </w:r>
      <w:r w:rsidRPr="00A466BE">
        <w:rPr>
          <w:sz w:val="22"/>
          <w:szCs w:val="22"/>
        </w:rPr>
        <w:t>Алуштинский</w:t>
      </w:r>
      <w:r w:rsidRPr="00A466BE">
        <w:rPr>
          <w:sz w:val="22"/>
          <w:szCs w:val="22"/>
        </w:rPr>
        <w:t xml:space="preserve"> городской суд адрес   в течение 10 суток с</w:t>
      </w:r>
      <w:r w:rsidRPr="00A466BE">
        <w:rPr>
          <w:sz w:val="22"/>
          <w:szCs w:val="22"/>
        </w:rPr>
        <w:t>о дня получения.</w:t>
      </w:r>
    </w:p>
    <w:p w:rsidR="00A77B3E" w:rsidRPr="00A466BE">
      <w:pPr>
        <w:rPr>
          <w:sz w:val="22"/>
          <w:szCs w:val="22"/>
        </w:rPr>
      </w:pPr>
      <w:r w:rsidRPr="00A466BE">
        <w:rPr>
          <w:sz w:val="22"/>
          <w:szCs w:val="22"/>
        </w:rPr>
        <w:t xml:space="preserve">               Мировой судья                                                                </w:t>
      </w:r>
      <w:r w:rsidRPr="00A466BE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BE"/>
    <w:rsid w:val="00A466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