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Дело № 5-23-546/2021                                          </w:t>
      </w:r>
    </w:p>
    <w:p w:rsidR="00A77B3E"/>
    <w:p w:rsidR="00A77B3E">
      <w:r>
        <w:t xml:space="preserve">     </w:t>
      </w:r>
      <w:r>
        <w:t>И.адрес</w:t>
      </w:r>
      <w:r>
        <w:t xml:space="preserve"> судьи судебного участка № 23 Алуштинского судебного района (городской адрес) адр</w:t>
      </w:r>
      <w:r>
        <w:t xml:space="preserve">ес –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>
        <w:t>фио</w:t>
      </w:r>
      <w:r>
        <w:t xml:space="preserve"> </w:t>
      </w:r>
      <w:r>
        <w:t>фио</w:t>
      </w:r>
      <w:r>
        <w:t>, паспо</w:t>
      </w:r>
      <w:r>
        <w:t>ртные данные,</w:t>
      </w:r>
      <w:r>
        <w:t xml:space="preserve">; зарегистрированного и паспортные данные МВД по адрес,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>, являясь руководителем наименование организации, зарегистрированно</w:t>
      </w:r>
      <w:r>
        <w:t xml:space="preserve">го по  адресу: адрес, своевременно не представил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</w:t>
      </w:r>
      <w:r>
        <w:t xml:space="preserve">позднее дата оформленные в установленном порядке расчёты по начисленным и уплаченным страховым взносам за 06 месяцев дата. Так, фактически расчет по начисленным и уплаченным страховым взносам за 06 месяцев дата был представлен дата. Следовательно, </w:t>
      </w:r>
      <w:r>
        <w:t>фио</w:t>
      </w:r>
      <w:r>
        <w:t xml:space="preserve"> сове</w:t>
      </w:r>
      <w:r>
        <w:t>ршил административное правонарушение, предусмотренное  ст.15.33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 Извещён надлежащим образом – судебной повесткой, которая согласно уведомления о вручении, получена адресатом дата.</w:t>
      </w:r>
    </w:p>
    <w:p w:rsidR="00A77B3E">
      <w:r>
        <w:t xml:space="preserve">  На основании положени</w:t>
      </w:r>
      <w:r>
        <w:t xml:space="preserve">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</w:t>
      </w:r>
      <w:r>
        <w:t>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</w:t>
      </w:r>
      <w:r>
        <w:t>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</w:t>
      </w:r>
      <w:r>
        <w:t>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</w:t>
      </w:r>
      <w:r>
        <w:t>ением своих служебных обязанностей.</w:t>
      </w:r>
    </w:p>
    <w:p w:rsidR="00A77B3E">
      <w:r>
        <w:t xml:space="preserve">    В соответствии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</w:t>
      </w:r>
      <w:r>
        <w:t>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</w:t>
      </w:r>
      <w:r>
        <w:t xml:space="preserve">етным периодом.  </w:t>
      </w:r>
    </w:p>
    <w:p w:rsidR="00A77B3E">
      <w:r>
        <w:t xml:space="preserve">      Статьей 15.33 ч.2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</w:t>
      </w:r>
      <w:r>
        <w:t>ым взносам в органы государственных внебюджетных фондов, осуществляющие контроль за уплатой страховых взносов</w:t>
      </w:r>
    </w:p>
    <w:p w:rsidR="00A77B3E">
      <w:r>
        <w:t xml:space="preserve">      В данном случае срок предоставления расчёта по начисленным и уплаченным страховым взносам за 06 месяцев дата - установлен не позднее дата; ф</w:t>
      </w:r>
      <w:r>
        <w:t xml:space="preserve">актически расчёт по начисленным и уплаченным страховым взносам за 06 месяцев дата был представлен дата, то есть  с нарушением установленного законом срока. </w:t>
      </w:r>
    </w:p>
    <w:p w:rsidR="00A77B3E">
      <w:r>
        <w:t xml:space="preserve">              Факт совершения руководителем наименование организации </w:t>
      </w:r>
      <w:r>
        <w:t>фио</w:t>
      </w:r>
      <w:r>
        <w:t xml:space="preserve"> административного правонар</w:t>
      </w:r>
      <w:r>
        <w:t>ушения, предусмотренного ст. 15.33 ч.2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40508 от дата; копией расчёта по начисленным и уплаченным стр</w:t>
      </w:r>
      <w:r>
        <w:t>аховым взносам за 06 месяцев дата; выпиской из ЕГРЮЛ в отношении наименование организации, другими имеющимися в деле документами.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</w:t>
      </w:r>
      <w:r>
        <w:t>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</w:t>
      </w:r>
      <w:r>
        <w:t>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</w:t>
      </w:r>
      <w:r>
        <w:t xml:space="preserve">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</w:t>
      </w:r>
      <w:r>
        <w:t>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виновного, его</w:t>
      </w:r>
      <w:r>
        <w:t xml:space="preserve">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>
      <w:r>
        <w:t xml:space="preserve">  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руководителя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 15.33 ч.2 КоАП РФ и подвергнуть админист</w:t>
      </w:r>
      <w:r>
        <w:t>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штрафа: Получатель: ИНН телефон, КПП телефон, УФК по адрес (ГУ-РО Фонда социального страхования Российской Федерации по адрес л/с 04754С95020) Банк получателя: Отделение адрес Банка России/</w:t>
      </w:r>
      <w:r>
        <w:t>/УФК по адрес, БИК телефон, ЕКС 40102810645370000035, казначейский счет 03100643000000017500, ОКТМО телефон,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</w:t>
      </w:r>
      <w:r>
        <w:t>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</w:t>
      </w:r>
      <w:r>
        <w:t xml:space="preserve">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</w:t>
      </w:r>
      <w:r>
        <w:t>луштинского судебного района (</w:t>
      </w:r>
      <w:r>
        <w:t>г.адрес</w:t>
      </w:r>
      <w:r>
        <w:t xml:space="preserve">) в течение 10 суток со дня получения копии постановления.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</w:t>
      </w:r>
      <w:r>
        <w:t xml:space="preserve">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10"/>
    <w:rsid w:val="008F03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