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922" w:rsidRPr="00090B7B" w:rsidP="00090B7B">
      <w:pPr>
        <w:spacing w:line="360" w:lineRule="auto"/>
        <w:jc w:val="right"/>
        <w:rPr>
          <w:b/>
        </w:rPr>
      </w:pPr>
      <w:r w:rsidRPr="00090B7B">
        <w:rPr>
          <w:b/>
        </w:rPr>
        <w:t>Дело № 5-23-</w:t>
      </w:r>
      <w:r w:rsidRPr="00090B7B" w:rsidR="00E25976">
        <w:rPr>
          <w:b/>
        </w:rPr>
        <w:t>556/2022</w:t>
      </w:r>
      <w:r w:rsidRPr="00090B7B">
        <w:rPr>
          <w:b/>
        </w:rPr>
        <w:t xml:space="preserve">                                                   </w:t>
      </w:r>
    </w:p>
    <w:p w:rsidR="007C5000" w:rsidRPr="00090B7B" w:rsidP="00A10ABE">
      <w:pPr>
        <w:ind w:firstLine="540"/>
        <w:jc w:val="both"/>
        <w:rPr>
          <w:noProof/>
        </w:rPr>
      </w:pPr>
      <w:r w:rsidRPr="00090B7B">
        <w:rPr>
          <w:noProof/>
        </w:rPr>
        <w:t xml:space="preserve">                                                                     </w:t>
      </w:r>
      <w:r w:rsidRPr="00090B7B">
        <w:rPr>
          <w:noProof/>
        </w:rPr>
        <w:drawing>
          <wp:inline distT="0" distB="0" distL="0" distR="0">
            <wp:extent cx="603885" cy="603885"/>
            <wp:effectExtent l="0" t="0" r="5715" b="5715"/>
            <wp:docPr id="2" name="Рисунок 2" descr="ru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18548" name="Picture 6" descr="rusger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00" w:rsidRPr="00090B7B" w:rsidP="00A10ABE">
      <w:pPr>
        <w:jc w:val="center"/>
        <w:rPr>
          <w:rFonts w:eastAsia="Calibri"/>
          <w:b/>
          <w:bCs/>
          <w:color w:val="000000"/>
          <w:shd w:val="clear" w:color="auto" w:fill="FFFFFF"/>
          <w:lang w:bidi="ru-RU"/>
        </w:rPr>
      </w:pPr>
      <w:r w:rsidRPr="00090B7B">
        <w:rPr>
          <w:b/>
          <w:color w:val="000000"/>
          <w:lang w:bidi="ru-RU"/>
        </w:rPr>
        <w:t xml:space="preserve">Судебный участок №23 Алуштинского судебного района (городской округ Алушта) Республики Крым; адрес: Республика Крым, г. Алушта, ул. Багликова, д.21; </w:t>
      </w:r>
      <w:r w:rsidRPr="00090B7B">
        <w:rPr>
          <w:rFonts w:eastAsia="Calibri"/>
          <w:b/>
          <w:color w:val="000000"/>
          <w:u w:val="single"/>
          <w:lang w:val="en-US" w:eastAsia="en-US" w:bidi="en-US"/>
        </w:rPr>
        <w:t>m</w:t>
      </w:r>
      <w:hyperlink r:id="rId5" w:history="1">
        <w:r w:rsidRPr="00090B7B">
          <w:rPr>
            <w:b/>
            <w:color w:val="0000FF"/>
            <w:u w:val="single"/>
          </w:rPr>
          <w:t>s23@mnst.rk</w:t>
        </w:r>
      </w:hyperlink>
      <w:r w:rsidRPr="00090B7B">
        <w:rPr>
          <w:rFonts w:eastAsia="Calibri"/>
          <w:b/>
          <w:color w:val="000000"/>
          <w:u w:val="single"/>
          <w:lang w:eastAsia="en-US" w:bidi="en-US"/>
        </w:rPr>
        <w:t>.</w:t>
      </w:r>
      <w:r w:rsidRPr="00090B7B">
        <w:rPr>
          <w:rFonts w:eastAsia="Calibri"/>
          <w:b/>
          <w:color w:val="000000"/>
          <w:u w:val="single"/>
          <w:lang w:val="en-US" w:eastAsia="en-US" w:bidi="en-US"/>
        </w:rPr>
        <w:t>gov</w:t>
      </w:r>
      <w:r w:rsidRPr="00090B7B">
        <w:rPr>
          <w:rFonts w:eastAsia="Calibri"/>
          <w:b/>
          <w:color w:val="000000"/>
          <w:u w:val="single"/>
          <w:lang w:eastAsia="en-US" w:bidi="en-US"/>
        </w:rPr>
        <w:t>.</w:t>
      </w:r>
      <w:r w:rsidRPr="00090B7B">
        <w:rPr>
          <w:rFonts w:eastAsia="Calibri"/>
          <w:b/>
          <w:color w:val="000000"/>
          <w:u w:val="single"/>
          <w:lang w:val="en-US" w:eastAsia="en-US" w:bidi="en-US"/>
        </w:rPr>
        <w:t>ru</w:t>
      </w:r>
      <w:r w:rsidRPr="00090B7B">
        <w:rPr>
          <w:rFonts w:eastAsia="Calibri"/>
          <w:b/>
          <w:color w:val="000000"/>
          <w:u w:val="single"/>
          <w:lang w:eastAsia="en-US" w:bidi="en-US"/>
        </w:rPr>
        <w:t xml:space="preserve">. </w:t>
      </w:r>
      <w:r w:rsidRPr="00090B7B">
        <w:rPr>
          <w:rFonts w:eastAsia="Calibri"/>
          <w:b/>
          <w:bCs/>
          <w:color w:val="000000"/>
          <w:shd w:val="clear" w:color="auto" w:fill="FFFFFF"/>
          <w:lang w:bidi="ru-RU"/>
        </w:rPr>
        <w:t>тел.: 3(6560)2-60-09</w:t>
      </w:r>
    </w:p>
    <w:p w:rsidR="007C5000" w:rsidRPr="00090B7B" w:rsidP="00A10ABE">
      <w:pPr>
        <w:ind w:firstLine="540"/>
        <w:jc w:val="center"/>
        <w:rPr>
          <w:b/>
          <w:bCs/>
        </w:rPr>
      </w:pPr>
      <w:r w:rsidRPr="00090B7B">
        <w:rPr>
          <w:b/>
          <w:bCs/>
        </w:rPr>
        <w:t>П</w:t>
      </w:r>
      <w:r w:rsidRPr="00090B7B">
        <w:rPr>
          <w:b/>
          <w:bCs/>
        </w:rPr>
        <w:t xml:space="preserve"> О С Т А Н ОВ Л Е Н И Е</w:t>
      </w:r>
    </w:p>
    <w:p w:rsidR="007C5000" w:rsidRPr="00090B7B" w:rsidP="00A10ABE">
      <w:pPr>
        <w:jc w:val="center"/>
        <w:outlineLvl w:val="0"/>
        <w:rPr>
          <w:b/>
          <w:bCs/>
        </w:rPr>
      </w:pPr>
      <w:r w:rsidRPr="00090B7B">
        <w:rPr>
          <w:b/>
          <w:bCs/>
        </w:rPr>
        <w:t>об административном правонарушении</w:t>
      </w:r>
    </w:p>
    <w:p w:rsidR="00047922" w:rsidRPr="00090B7B" w:rsidP="00090B7B">
      <w:pPr>
        <w:spacing w:line="360" w:lineRule="auto"/>
        <w:jc w:val="both"/>
        <w:rPr>
          <w:b/>
        </w:rPr>
      </w:pPr>
      <w:r w:rsidRPr="00090B7B">
        <w:rPr>
          <w:b/>
        </w:rPr>
        <w:t>26 октября 2022</w:t>
      </w:r>
      <w:r w:rsidRPr="00090B7B" w:rsidR="00325150">
        <w:rPr>
          <w:b/>
        </w:rPr>
        <w:t xml:space="preserve"> года </w:t>
      </w:r>
      <w:r w:rsidRPr="00090B7B">
        <w:rPr>
          <w:b/>
        </w:rPr>
        <w:t xml:space="preserve">      </w:t>
      </w:r>
      <w:r w:rsidRPr="00090B7B">
        <w:rPr>
          <w:b/>
        </w:rPr>
        <w:tab/>
      </w:r>
      <w:r w:rsidRPr="00090B7B">
        <w:rPr>
          <w:b/>
        </w:rPr>
        <w:tab/>
        <w:t xml:space="preserve">                                       </w:t>
      </w:r>
      <w:r w:rsidRPr="00090B7B" w:rsidR="007C5000">
        <w:rPr>
          <w:b/>
        </w:rPr>
        <w:t xml:space="preserve"> </w:t>
      </w:r>
      <w:r w:rsidRPr="00090B7B">
        <w:rPr>
          <w:b/>
        </w:rPr>
        <w:t xml:space="preserve"> </w:t>
      </w:r>
      <w:r w:rsidRPr="00090B7B">
        <w:rPr>
          <w:b/>
        </w:rPr>
        <w:t xml:space="preserve">г. Алушта, ул. Багликова, д.21                                          </w:t>
      </w:r>
    </w:p>
    <w:p w:rsidR="008144A4" w:rsidRPr="00090B7B" w:rsidP="00090B7B">
      <w:pPr>
        <w:spacing w:line="360" w:lineRule="auto"/>
        <w:ind w:firstLine="540"/>
        <w:jc w:val="both"/>
      </w:pPr>
      <w:r w:rsidRPr="00090B7B">
        <w:t xml:space="preserve">Мировой судья </w:t>
      </w:r>
      <w:r w:rsidRPr="00090B7B" w:rsidR="00267A69">
        <w:t>с</w:t>
      </w:r>
      <w:r w:rsidRPr="00090B7B">
        <w:t xml:space="preserve">удебного участка № 23 Алуштинского судебного района (г.о. Алушта) Воронцов Р.В. рассмотрев административный материал в </w:t>
      </w:r>
      <w:r w:rsidRPr="00090B7B" w:rsidR="00291268">
        <w:t>отношении</w:t>
      </w:r>
      <w:r w:rsidRPr="00090B7B" w:rsidR="00155C9C">
        <w:t xml:space="preserve"> </w:t>
      </w:r>
      <w:r w:rsidRPr="00090B7B" w:rsidR="00E25976">
        <w:t>Марчанова</w:t>
      </w:r>
      <w:r w:rsidRPr="00090B7B" w:rsidR="00E25976">
        <w:t xml:space="preserve"> </w:t>
      </w:r>
      <w:r w:rsidRPr="00090B7B" w:rsidR="00E25976">
        <w:t>Кемала</w:t>
      </w:r>
      <w:r w:rsidRPr="00090B7B" w:rsidR="00E25976">
        <w:t xml:space="preserve"> </w:t>
      </w:r>
      <w:r w:rsidRPr="00090B7B" w:rsidR="00E25976">
        <w:t>Хусеевича</w:t>
      </w:r>
      <w:r w:rsidRPr="00090B7B" w:rsidR="00E25976">
        <w:t xml:space="preserve">, 08.02.2002 года рождения, уроженца Карачаево-Черкесской Республики, уроженца города </w:t>
      </w:r>
      <w:r w:rsidRPr="00090B7B" w:rsidR="00E25976">
        <w:t>Усть-Джегута</w:t>
      </w:r>
      <w:r w:rsidRPr="00090B7B" w:rsidR="00E25976">
        <w:t xml:space="preserve">, </w:t>
      </w:r>
      <w:r w:rsidRPr="00090B7B" w:rsidR="00E25976">
        <w:t>Усть-Джегутинского</w:t>
      </w:r>
      <w:r w:rsidRPr="00090B7B" w:rsidR="00E25976">
        <w:t xml:space="preserve"> района </w:t>
      </w:r>
      <w:r w:rsidRPr="00090B7B" w:rsidR="00E25976">
        <w:t>Карачаево</w:t>
      </w:r>
      <w:r w:rsidRPr="00090B7B" w:rsidR="00E25976">
        <w:t xml:space="preserve"> – Черкесской</w:t>
      </w:r>
      <w:r w:rsidRPr="00090B7B" w:rsidR="00E25976">
        <w:t xml:space="preserve"> Республики, гражданин РФ, паспорт серии 9120 №800730, выдан 23.04.2020 года, зарегистрированного по адресу: Карачаево-Черкесская Республика, </w:t>
      </w:r>
      <w:r w:rsidRPr="00090B7B" w:rsidR="00E25976">
        <w:t>Усть-Джегутинский</w:t>
      </w:r>
      <w:r w:rsidRPr="00090B7B" w:rsidR="00E25976">
        <w:t xml:space="preserve"> район, село </w:t>
      </w:r>
      <w:r w:rsidRPr="00090B7B" w:rsidR="00E25976">
        <w:t>Койдан</w:t>
      </w:r>
      <w:r w:rsidRPr="00090B7B" w:rsidR="00E25976">
        <w:t>, переулок Подгорный, 17</w:t>
      </w:r>
      <w:r w:rsidRPr="00090B7B" w:rsidR="007F178D">
        <w:t xml:space="preserve">, </w:t>
      </w:r>
      <w:r w:rsidRPr="00090B7B" w:rsidR="00AB0D7A">
        <w:t xml:space="preserve">официально не трудоустроен, </w:t>
      </w:r>
      <w:r w:rsidRPr="00090B7B" w:rsidR="00601745">
        <w:t>ранее к административной ответственности не привлекался</w:t>
      </w:r>
      <w:r w:rsidRPr="00090B7B" w:rsidR="000B3030">
        <w:t xml:space="preserve">, </w:t>
      </w:r>
      <w:r w:rsidRPr="00090B7B" w:rsidR="00511EE1">
        <w:rPr>
          <w:bCs/>
          <w:iCs/>
        </w:rPr>
        <w:t xml:space="preserve">в </w:t>
      </w:r>
      <w:r w:rsidRPr="00090B7B">
        <w:rPr>
          <w:bCs/>
          <w:iCs/>
        </w:rPr>
        <w:t>совершении административного правонарушения, предусмотренного ст.14.1 ч.1 КоАП РФ,</w:t>
      </w:r>
    </w:p>
    <w:p w:rsidR="008144A4" w:rsidRPr="00090B7B" w:rsidP="00090B7B">
      <w:pPr>
        <w:tabs>
          <w:tab w:val="left" w:pos="9211"/>
        </w:tabs>
        <w:spacing w:line="360" w:lineRule="auto"/>
        <w:ind w:firstLine="540"/>
        <w:jc w:val="center"/>
        <w:rPr>
          <w:b/>
          <w:bCs/>
          <w:iCs/>
        </w:rPr>
      </w:pPr>
      <w:r w:rsidRPr="00090B7B">
        <w:rPr>
          <w:b/>
          <w:bCs/>
          <w:iCs/>
        </w:rPr>
        <w:t>УСТАНОВИЛ:</w:t>
      </w:r>
    </w:p>
    <w:p w:rsidR="008144A4" w:rsidRPr="00090B7B" w:rsidP="00090B7B">
      <w:pPr>
        <w:spacing w:line="360" w:lineRule="auto"/>
        <w:ind w:firstLine="540"/>
        <w:jc w:val="both"/>
        <w:rPr>
          <w:bCs/>
          <w:iCs/>
        </w:rPr>
      </w:pPr>
      <w:r w:rsidRPr="00090B7B">
        <w:t>27.07.2022</w:t>
      </w:r>
      <w:r w:rsidRPr="00090B7B" w:rsidR="00DB572F">
        <w:t xml:space="preserve"> года в </w:t>
      </w:r>
      <w:r w:rsidRPr="00090B7B">
        <w:t>19</w:t>
      </w:r>
      <w:r w:rsidRPr="00090B7B" w:rsidR="00071614">
        <w:t xml:space="preserve"> </w:t>
      </w:r>
      <w:r w:rsidRPr="00090B7B" w:rsidR="00DB572F">
        <w:t xml:space="preserve">час. </w:t>
      </w:r>
      <w:r w:rsidRPr="00090B7B">
        <w:t>40</w:t>
      </w:r>
      <w:r w:rsidRPr="00090B7B" w:rsidR="00DB572F">
        <w:t xml:space="preserve"> мин.</w:t>
      </w:r>
      <w:r w:rsidRPr="00090B7B" w:rsidR="00E7477F">
        <w:t xml:space="preserve"> </w:t>
      </w:r>
      <w:r w:rsidRPr="00090B7B" w:rsidR="00511EE1">
        <w:t xml:space="preserve">по адресу: Республика Крым, город Алушта, </w:t>
      </w:r>
      <w:r w:rsidRPr="00090B7B" w:rsidR="0088765A">
        <w:t xml:space="preserve">улица </w:t>
      </w:r>
      <w:r w:rsidRPr="00090B7B">
        <w:t>Набережная</w:t>
      </w:r>
      <w:r w:rsidRPr="00090B7B" w:rsidR="007F178D">
        <w:t xml:space="preserve">, </w:t>
      </w:r>
      <w:r w:rsidRPr="00090B7B" w:rsidR="00601745">
        <w:t>в районе дома №</w:t>
      </w:r>
      <w:r w:rsidRPr="00090B7B">
        <w:t>13А</w:t>
      </w:r>
      <w:r w:rsidRPr="00090B7B" w:rsidR="00511EE1">
        <w:rPr>
          <w:bCs/>
          <w:iCs/>
        </w:rPr>
        <w:t xml:space="preserve">, гражданин </w:t>
      </w:r>
      <w:r w:rsidRPr="00090B7B">
        <w:rPr>
          <w:bCs/>
          <w:iCs/>
        </w:rPr>
        <w:t>Марчанов</w:t>
      </w:r>
      <w:r w:rsidRPr="00090B7B">
        <w:rPr>
          <w:bCs/>
          <w:iCs/>
        </w:rPr>
        <w:t xml:space="preserve"> К.Х.</w:t>
      </w:r>
      <w:r w:rsidRPr="00090B7B" w:rsidR="00071614">
        <w:rPr>
          <w:bCs/>
          <w:iCs/>
        </w:rPr>
        <w:t xml:space="preserve"> </w:t>
      </w:r>
      <w:r w:rsidRPr="00090B7B" w:rsidR="00D97866">
        <w:rPr>
          <w:bCs/>
          <w:iCs/>
        </w:rPr>
        <w:t xml:space="preserve">оказывал </w:t>
      </w:r>
      <w:r w:rsidRPr="00090B7B">
        <w:rPr>
          <w:bCs/>
          <w:iCs/>
        </w:rPr>
        <w:t xml:space="preserve">услуги по фотографированию с </w:t>
      </w:r>
      <w:r w:rsidRPr="00090B7B">
        <w:rPr>
          <w:bCs/>
          <w:iCs/>
        </w:rPr>
        <w:t>домашним животным, за плату</w:t>
      </w:r>
      <w:r w:rsidRPr="00090B7B" w:rsidR="00B849C3">
        <w:rPr>
          <w:bCs/>
          <w:iCs/>
        </w:rPr>
        <w:t xml:space="preserve">, </w:t>
      </w:r>
      <w:r w:rsidRPr="00090B7B" w:rsidR="00511EE1">
        <w:rPr>
          <w:bCs/>
          <w:iCs/>
        </w:rPr>
        <w:t>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B849C3" w:rsidRPr="00090B7B" w:rsidP="00090B7B">
      <w:pPr>
        <w:spacing w:line="360" w:lineRule="auto"/>
        <w:ind w:firstLine="708"/>
        <w:jc w:val="both"/>
        <w:rPr>
          <w:bCs/>
          <w:iCs/>
        </w:rPr>
      </w:pPr>
      <w:r w:rsidRPr="00090B7B">
        <w:rPr>
          <w:bCs/>
          <w:iCs/>
        </w:rPr>
        <w:t>Марчанов</w:t>
      </w:r>
      <w:r w:rsidRPr="00090B7B">
        <w:rPr>
          <w:bCs/>
          <w:iCs/>
        </w:rPr>
        <w:t xml:space="preserve"> К.Х.</w:t>
      </w:r>
      <w:r w:rsidRPr="00090B7B" w:rsidR="00AB0D7A">
        <w:rPr>
          <w:bCs/>
          <w:iCs/>
        </w:rPr>
        <w:t>,</w:t>
      </w:r>
      <w:r w:rsidRPr="00090B7B">
        <w:rPr>
          <w:bCs/>
          <w:iCs/>
        </w:rPr>
        <w:t xml:space="preserve">  </w:t>
      </w:r>
      <w:r w:rsidRPr="00090B7B" w:rsidR="008144A4">
        <w:rPr>
          <w:bCs/>
          <w:iCs/>
        </w:rPr>
        <w:t xml:space="preserve">в </w:t>
      </w:r>
      <w:r w:rsidRPr="00090B7B" w:rsidR="00155C9C">
        <w:rPr>
          <w:bCs/>
          <w:iCs/>
        </w:rPr>
        <w:t>судебно</w:t>
      </w:r>
      <w:r w:rsidRPr="00090B7B" w:rsidR="00D97866">
        <w:rPr>
          <w:bCs/>
          <w:iCs/>
        </w:rPr>
        <w:t>е</w:t>
      </w:r>
      <w:r w:rsidRPr="00090B7B" w:rsidR="00155C9C">
        <w:rPr>
          <w:bCs/>
          <w:iCs/>
        </w:rPr>
        <w:t xml:space="preserve"> заседани</w:t>
      </w:r>
      <w:r w:rsidRPr="00090B7B" w:rsidR="00D97866">
        <w:rPr>
          <w:bCs/>
          <w:iCs/>
        </w:rPr>
        <w:t>е не явился, о дате, времени и месте рассмотрения протокола об административном правонарушении был извещен судом надлежащим образом, в силу чего, мировой судья полагает возможным рассмотреть протокол об административном правонарушении в его отсутствие.</w:t>
      </w:r>
    </w:p>
    <w:p w:rsidR="002C237A" w:rsidRPr="00090B7B" w:rsidP="00090B7B">
      <w:pPr>
        <w:spacing w:line="360" w:lineRule="auto"/>
        <w:ind w:firstLine="708"/>
        <w:jc w:val="both"/>
        <w:rPr>
          <w:bCs/>
          <w:iCs/>
        </w:rPr>
      </w:pPr>
      <w:r w:rsidRPr="00090B7B">
        <w:t>Факт</w:t>
      </w:r>
      <w:r w:rsidRPr="00090B7B" w:rsidR="00511EE1">
        <w:t xml:space="preserve"> </w:t>
      </w:r>
      <w:r w:rsidRPr="00090B7B">
        <w:t xml:space="preserve">данного правонарушения подтвержден материалами, имеющимися в деле: протоколом об административном правонарушении, </w:t>
      </w:r>
      <w:r w:rsidRPr="00090B7B" w:rsidR="00274DDA">
        <w:t xml:space="preserve"> </w:t>
      </w:r>
      <w:r w:rsidRPr="00090B7B">
        <w:t>объяснением</w:t>
      </w:r>
      <w:r w:rsidRPr="00090B7B" w:rsidR="00511EE1">
        <w:t xml:space="preserve"> </w:t>
      </w:r>
      <w:r w:rsidRPr="00090B7B" w:rsidR="00E25976">
        <w:rPr>
          <w:bCs/>
          <w:iCs/>
        </w:rPr>
        <w:t>Марчанов</w:t>
      </w:r>
      <w:r w:rsidRPr="00090B7B" w:rsidR="00E25976">
        <w:rPr>
          <w:bCs/>
          <w:iCs/>
        </w:rPr>
        <w:t xml:space="preserve"> К.Х.</w:t>
      </w:r>
      <w:r w:rsidRPr="00090B7B" w:rsidR="00274DDA">
        <w:t>,</w:t>
      </w:r>
      <w:r w:rsidRPr="00090B7B">
        <w:t xml:space="preserve"> не доверять которым у суда оснований не имеется.</w:t>
      </w:r>
      <w:r w:rsidRPr="00090B7B" w:rsidR="00D97866">
        <w:t xml:space="preserve"> </w:t>
      </w:r>
      <w:r w:rsidRPr="00090B7B">
        <w:t xml:space="preserve">При назначении наказания суд принимает во внимание характер совершенного правонарушения, личность виновного. Обстоятельств смягчающих и отягчающих административную ответственность не установлено. </w:t>
      </w:r>
    </w:p>
    <w:p w:rsidR="002C237A" w:rsidRPr="00090B7B" w:rsidP="00090B7B">
      <w:pPr>
        <w:spacing w:line="360" w:lineRule="auto"/>
        <w:ind w:firstLine="708"/>
        <w:jc w:val="both"/>
      </w:pPr>
      <w:r w:rsidRPr="00090B7B">
        <w:t xml:space="preserve">На основании изложенного, руководствуясь ст. 14.1 ч.1  КоАП РФ, мировой судья </w:t>
      </w:r>
    </w:p>
    <w:p w:rsidR="002C237A" w:rsidRPr="00090B7B" w:rsidP="00090B7B">
      <w:pPr>
        <w:spacing w:line="360" w:lineRule="auto"/>
        <w:ind w:firstLine="708"/>
        <w:jc w:val="center"/>
        <w:rPr>
          <w:b/>
          <w:bCs/>
          <w:iCs/>
        </w:rPr>
      </w:pPr>
      <w:r w:rsidRPr="00090B7B">
        <w:rPr>
          <w:b/>
        </w:rPr>
        <w:t>ПОСТАНОВИЛ:</w:t>
      </w:r>
    </w:p>
    <w:p w:rsidR="002C237A" w:rsidRPr="00090B7B" w:rsidP="00090B7B">
      <w:pPr>
        <w:spacing w:line="360" w:lineRule="auto"/>
        <w:ind w:firstLine="708"/>
        <w:jc w:val="both"/>
      </w:pPr>
      <w:r w:rsidRPr="00090B7B">
        <w:t>Марчанова</w:t>
      </w:r>
      <w:r w:rsidRPr="00090B7B">
        <w:t xml:space="preserve"> </w:t>
      </w:r>
      <w:r w:rsidRPr="00090B7B">
        <w:t>Кемала</w:t>
      </w:r>
      <w:r w:rsidRPr="00090B7B">
        <w:t xml:space="preserve"> </w:t>
      </w:r>
      <w:r w:rsidRPr="00090B7B">
        <w:t>Хусеевича</w:t>
      </w:r>
      <w:r w:rsidRPr="00090B7B">
        <w:t>, 08.02.2002 года рождения</w:t>
      </w:r>
      <w:r w:rsidRPr="00090B7B">
        <w:rPr>
          <w:bCs/>
        </w:rPr>
        <w:t xml:space="preserve"> </w:t>
      </w:r>
      <w:r w:rsidRPr="00090B7B">
        <w:rPr>
          <w:bCs/>
        </w:rPr>
        <w:t>за совершение административного правонарушения, предусмотренного ст. 14.1 ч.1 КоАП РФ</w:t>
      </w:r>
      <w:r w:rsidRPr="00090B7B">
        <w:rPr>
          <w:bCs/>
          <w:iCs/>
        </w:rPr>
        <w:t xml:space="preserve"> </w:t>
      </w:r>
      <w:r w:rsidRPr="00090B7B">
        <w:t xml:space="preserve">подвергнуть административному наказанию в виде штрафа в размере </w:t>
      </w:r>
      <w:r w:rsidRPr="00090B7B">
        <w:t>2000</w:t>
      </w:r>
      <w:r w:rsidRPr="00090B7B">
        <w:t xml:space="preserve"> (</w:t>
      </w:r>
      <w:r w:rsidRPr="00090B7B">
        <w:t>две тысячи</w:t>
      </w:r>
      <w:r w:rsidRPr="00090B7B">
        <w:t>) рублей.</w:t>
      </w:r>
    </w:p>
    <w:p w:rsidR="002C237A" w:rsidRPr="00090B7B" w:rsidP="00090B7B">
      <w:pPr>
        <w:spacing w:line="360" w:lineRule="auto"/>
        <w:ind w:firstLine="708"/>
        <w:jc w:val="both"/>
      </w:pPr>
      <w:r w:rsidRPr="00090B7B"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менее одной тысячи рублей, либо административный арест на срок до 15 суток</w:t>
      </w:r>
      <w:r w:rsidRPr="00090B7B">
        <w:t xml:space="preserve">, либо обязательные работы на срок до пятидесяти часов.   </w:t>
      </w:r>
    </w:p>
    <w:p w:rsidR="007C5000" w:rsidRPr="00090B7B" w:rsidP="00090B7B">
      <w:pPr>
        <w:spacing w:line="360" w:lineRule="auto"/>
        <w:ind w:firstLine="540"/>
        <w:jc w:val="both"/>
      </w:pPr>
      <w:r w:rsidRPr="00090B7B">
        <w:t>Реквизиты</w:t>
      </w:r>
      <w:r w:rsidRPr="00090B7B" w:rsidR="00274DDA">
        <w:t xml:space="preserve"> для оплаты штрафов</w:t>
      </w:r>
      <w:r w:rsidRPr="00090B7B" w:rsidR="00325150">
        <w:t xml:space="preserve">: </w:t>
      </w:r>
      <w:r w:rsidRPr="00090B7B" w:rsidR="00071614">
        <w:rPr>
          <w:b/>
        </w:rPr>
        <w:t xml:space="preserve">- </w:t>
      </w:r>
      <w:r w:rsidRPr="00090B7B" w:rsidR="00071614">
        <w:t xml:space="preserve">Получатель: УФК по Республике Крым (Министерство юстиции Республики Крым); - Наименование банка: Отделение Республика Крым Банка России//УФК по Республике Крым г. Симферополь; - ИНН </w:t>
      </w:r>
      <w:r w:rsidRPr="00090B7B" w:rsidR="00071614">
        <w:rPr>
          <w:u w:val="single"/>
        </w:rPr>
        <w:t xml:space="preserve">9102013284; </w:t>
      </w:r>
      <w:r w:rsidRPr="00090B7B" w:rsidR="00071614">
        <w:t xml:space="preserve">- КПП </w:t>
      </w:r>
      <w:r w:rsidRPr="00090B7B" w:rsidR="00071614">
        <w:rPr>
          <w:u w:val="single"/>
        </w:rPr>
        <w:t xml:space="preserve">910201001; </w:t>
      </w:r>
      <w:r w:rsidRPr="00090B7B" w:rsidR="00071614">
        <w:t xml:space="preserve">- БИК </w:t>
      </w:r>
      <w:r w:rsidRPr="00090B7B" w:rsidR="00071614">
        <w:rPr>
          <w:u w:val="single"/>
        </w:rPr>
        <w:t xml:space="preserve">013510002; </w:t>
      </w:r>
      <w:r w:rsidRPr="00090B7B" w:rsidR="00071614">
        <w:t xml:space="preserve">- Единый казначейский счет  </w:t>
      </w:r>
      <w:r w:rsidRPr="00090B7B" w:rsidR="00071614">
        <w:rPr>
          <w:u w:val="single"/>
        </w:rPr>
        <w:t xml:space="preserve">40102810645370000035; </w:t>
      </w:r>
      <w:r w:rsidRPr="00090B7B" w:rsidR="00071614">
        <w:t xml:space="preserve">- Казначейский счет  </w:t>
      </w:r>
      <w:r w:rsidRPr="00090B7B" w:rsidR="00071614">
        <w:rPr>
          <w:u w:val="single"/>
        </w:rPr>
        <w:t xml:space="preserve">03100643000000017500; </w:t>
      </w:r>
      <w:r w:rsidRPr="00090B7B" w:rsidR="00071614">
        <w:t xml:space="preserve">- Лицевой счет  </w:t>
      </w:r>
      <w:r w:rsidRPr="00090B7B" w:rsidR="00071614">
        <w:rPr>
          <w:u w:val="single"/>
        </w:rPr>
        <w:t>04752203230</w:t>
      </w:r>
      <w:r w:rsidRPr="00090B7B" w:rsidR="00071614">
        <w:t xml:space="preserve"> в УФК по  Республике Крым; Код Сводного реестра 35220323, ОКТМО 35703000, КБК 828 1 16 01143 01 0001 140</w:t>
      </w:r>
      <w:r w:rsidRPr="00090B7B" w:rsidR="00E25976">
        <w:t>, УИН 0410760300235005562214168</w:t>
      </w:r>
    </w:p>
    <w:p w:rsidR="000B3030" w:rsidRPr="00090B7B" w:rsidP="00090B7B">
      <w:pPr>
        <w:spacing w:line="360" w:lineRule="auto"/>
        <w:ind w:firstLine="540"/>
        <w:jc w:val="both"/>
      </w:pPr>
      <w:r w:rsidRPr="00090B7B">
        <w:t>Постановление может быть обжаловано через мирового судью  в Алуштинский городской суд Республики Крым в течение 10 суток со дня вручения  или получения копии настоящего постановления.</w:t>
      </w:r>
    </w:p>
    <w:p w:rsidR="002C237A" w:rsidRPr="00090B7B" w:rsidP="00090B7B">
      <w:pPr>
        <w:spacing w:line="360" w:lineRule="auto"/>
        <w:jc w:val="both"/>
        <w:rPr>
          <w:b/>
        </w:rPr>
      </w:pPr>
      <w:r w:rsidRPr="00090B7B">
        <w:rPr>
          <w:b/>
        </w:rPr>
        <w:t xml:space="preserve">Мировой судья                      </w:t>
      </w:r>
      <w:r w:rsidRPr="00090B7B" w:rsidR="007C5000">
        <w:rPr>
          <w:b/>
        </w:rPr>
        <w:t xml:space="preserve">                           </w:t>
      </w:r>
      <w:r w:rsidRPr="00090B7B" w:rsidR="007C5000">
        <w:rPr>
          <w:b/>
        </w:rPr>
        <w:tab/>
      </w:r>
      <w:r w:rsidRPr="00090B7B" w:rsidR="007C5000">
        <w:rPr>
          <w:b/>
        </w:rPr>
        <w:tab/>
      </w:r>
      <w:r w:rsidRPr="00090B7B" w:rsidR="007C5000">
        <w:rPr>
          <w:b/>
        </w:rPr>
        <w:tab/>
      </w:r>
      <w:r w:rsidRPr="00090B7B" w:rsidR="007C5000">
        <w:rPr>
          <w:b/>
        </w:rPr>
        <w:tab/>
        <w:t xml:space="preserve"> </w:t>
      </w:r>
      <w:r w:rsidRPr="00090B7B" w:rsidR="0088765A">
        <w:rPr>
          <w:b/>
        </w:rPr>
        <w:t xml:space="preserve">  </w:t>
      </w:r>
      <w:r w:rsidRPr="00090B7B" w:rsidR="007C5000">
        <w:rPr>
          <w:b/>
        </w:rPr>
        <w:t xml:space="preserve">        Р</w:t>
      </w:r>
      <w:r w:rsidRPr="00090B7B">
        <w:rPr>
          <w:b/>
        </w:rPr>
        <w:t>.В. Воронцов</w:t>
      </w:r>
    </w:p>
    <w:p w:rsidR="008144A4" w:rsidRPr="00090B7B" w:rsidP="00090B7B">
      <w:pPr>
        <w:spacing w:line="360" w:lineRule="auto"/>
        <w:jc w:val="both"/>
      </w:pPr>
    </w:p>
    <w:p w:rsidR="007C5000" w:rsidRPr="00090B7B" w:rsidP="00090B7B">
      <w:pPr>
        <w:spacing w:line="36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22"/>
    <w:rsid w:val="00047922"/>
    <w:rsid w:val="00071614"/>
    <w:rsid w:val="00090B7B"/>
    <w:rsid w:val="000B3030"/>
    <w:rsid w:val="00137E07"/>
    <w:rsid w:val="00155C9C"/>
    <w:rsid w:val="002105EF"/>
    <w:rsid w:val="00267A69"/>
    <w:rsid w:val="00274DDA"/>
    <w:rsid w:val="00291268"/>
    <w:rsid w:val="002C237A"/>
    <w:rsid w:val="00325150"/>
    <w:rsid w:val="00460DD4"/>
    <w:rsid w:val="00511E28"/>
    <w:rsid w:val="00511EE1"/>
    <w:rsid w:val="005173B8"/>
    <w:rsid w:val="0058580A"/>
    <w:rsid w:val="00601745"/>
    <w:rsid w:val="00697F6B"/>
    <w:rsid w:val="006D5C4F"/>
    <w:rsid w:val="007A5B30"/>
    <w:rsid w:val="007B1960"/>
    <w:rsid w:val="007C5000"/>
    <w:rsid w:val="007F178D"/>
    <w:rsid w:val="008144A4"/>
    <w:rsid w:val="00880C6F"/>
    <w:rsid w:val="0088765A"/>
    <w:rsid w:val="00A015AF"/>
    <w:rsid w:val="00A10ABE"/>
    <w:rsid w:val="00AA33CD"/>
    <w:rsid w:val="00AB0D7A"/>
    <w:rsid w:val="00B849C3"/>
    <w:rsid w:val="00BA206F"/>
    <w:rsid w:val="00D25F83"/>
    <w:rsid w:val="00D76677"/>
    <w:rsid w:val="00D97866"/>
    <w:rsid w:val="00DB572F"/>
    <w:rsid w:val="00E25976"/>
    <w:rsid w:val="00E32139"/>
    <w:rsid w:val="00E74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79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792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2C237A"/>
    <w:pPr>
      <w:ind w:right="-365"/>
      <w:jc w:val="both"/>
    </w:pPr>
  </w:style>
  <w:style w:type="character" w:customStyle="1" w:styleId="a0">
    <w:name w:val="Основной текст Знак"/>
    <w:basedOn w:val="DefaultParagraphFont"/>
    <w:link w:val="BodyText"/>
    <w:rsid w:val="002C2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s23@mnst.r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