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>Именем Российской Федерации</w:t>
      </w:r>
      <w:r w:rsidRPr="00301452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301452">
      <w:pPr>
        <w:rPr>
          <w:sz w:val="22"/>
          <w:szCs w:val="22"/>
          <w:lang w:val="en-US"/>
        </w:rPr>
      </w:pPr>
      <w:r w:rsidRPr="00301452">
        <w:rPr>
          <w:sz w:val="22"/>
          <w:szCs w:val="22"/>
        </w:rPr>
        <w:t xml:space="preserve">  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>П</w:t>
      </w:r>
      <w:r w:rsidRPr="00301452">
        <w:rPr>
          <w:sz w:val="22"/>
          <w:szCs w:val="22"/>
        </w:rPr>
        <w:t xml:space="preserve"> О С Т А Н О В Л Е Н И Е </w:t>
      </w:r>
    </w:p>
    <w:p w:rsidR="00301452">
      <w:pPr>
        <w:rPr>
          <w:sz w:val="22"/>
          <w:szCs w:val="22"/>
          <w:lang w:val="en-US"/>
        </w:rPr>
      </w:pP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дата                                                         </w:t>
      </w:r>
      <w:r w:rsidRPr="00301452">
        <w:rPr>
          <w:sz w:val="22"/>
          <w:szCs w:val="22"/>
        </w:rPr>
        <w:t xml:space="preserve">                                     Дело № 5-23-559/2020</w:t>
      </w:r>
    </w:p>
    <w:p w:rsidR="00301452">
      <w:pPr>
        <w:rPr>
          <w:sz w:val="22"/>
          <w:szCs w:val="22"/>
          <w:lang w:val="en-US"/>
        </w:rPr>
      </w:pP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>Мировой судья судебного участка № 23 Алуштинского судебного района (</w:t>
      </w:r>
      <w:r w:rsidRPr="00301452">
        <w:rPr>
          <w:sz w:val="22"/>
          <w:szCs w:val="22"/>
        </w:rPr>
        <w:t>г</w:t>
      </w:r>
      <w:r w:rsidRPr="00301452">
        <w:rPr>
          <w:sz w:val="22"/>
          <w:szCs w:val="22"/>
        </w:rPr>
        <w:t>.а</w:t>
      </w:r>
      <w:r w:rsidRPr="00301452">
        <w:rPr>
          <w:sz w:val="22"/>
          <w:szCs w:val="22"/>
        </w:rPr>
        <w:t>дрес</w:t>
      </w:r>
      <w:r w:rsidRPr="00301452">
        <w:rPr>
          <w:sz w:val="22"/>
          <w:szCs w:val="22"/>
        </w:rPr>
        <w:t xml:space="preserve">) адрес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,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ab/>
        <w:t>рассмотрев дело об административном правонарушении, предусмотренном ч.1 ст.15.6 Кодекса РФ об администрат</w:t>
      </w:r>
      <w:r w:rsidRPr="00301452">
        <w:rPr>
          <w:sz w:val="22"/>
          <w:szCs w:val="22"/>
        </w:rPr>
        <w:t xml:space="preserve">ивных правонарушениях (далее – КоАП РФ), в отношении директора наименование организации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, паспортные данные гражданина РФ, паспортные данные, зарегистрированного и проживающего по адресу: адрес, ранее не </w:t>
      </w:r>
      <w:r w:rsidRPr="00301452">
        <w:rPr>
          <w:sz w:val="22"/>
          <w:szCs w:val="22"/>
        </w:rPr>
        <w:t>привлекавшегося</w:t>
      </w:r>
      <w:r w:rsidRPr="00301452">
        <w:rPr>
          <w:sz w:val="22"/>
          <w:szCs w:val="22"/>
        </w:rPr>
        <w:t xml:space="preserve"> к административной ответственност</w:t>
      </w:r>
      <w:r w:rsidRPr="00301452">
        <w:rPr>
          <w:sz w:val="22"/>
          <w:szCs w:val="22"/>
        </w:rPr>
        <w:t xml:space="preserve">и,   </w:t>
      </w:r>
    </w:p>
    <w:p w:rsidR="00A77B3E" w:rsidRPr="00301452" w:rsidP="00301452">
      <w:pPr>
        <w:jc w:val="center"/>
        <w:rPr>
          <w:sz w:val="22"/>
          <w:szCs w:val="22"/>
          <w:lang w:val="en-US"/>
        </w:rPr>
      </w:pPr>
      <w:r w:rsidRPr="00301452">
        <w:rPr>
          <w:sz w:val="22"/>
          <w:szCs w:val="22"/>
        </w:rPr>
        <w:t>У С Т А Н О В И Л: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, являясь директором наименование организации, расположенного по адресу:  адрес,  в нарушение </w:t>
      </w:r>
      <w:r w:rsidRPr="00301452">
        <w:rPr>
          <w:sz w:val="22"/>
          <w:szCs w:val="22"/>
        </w:rPr>
        <w:t>абз</w:t>
      </w:r>
      <w:r w:rsidRPr="00301452">
        <w:rPr>
          <w:sz w:val="22"/>
          <w:szCs w:val="22"/>
        </w:rPr>
        <w:t>. 3 п. 3 ст. 80 НК РФ, согласно которому сведения о среднесписочной численности работников представляются налогоплательщик</w:t>
      </w:r>
      <w:r w:rsidRPr="00301452">
        <w:rPr>
          <w:sz w:val="22"/>
          <w:szCs w:val="22"/>
        </w:rPr>
        <w:t>ами не позднее дата текущего года, не представил в налоговый орган в срок до дата сведения о среднесписочной численности работников за дата, фактически представив эти сведения дата - с нарушением  установленного законом срока.</w:t>
      </w:r>
      <w:r w:rsidRPr="00301452">
        <w:rPr>
          <w:sz w:val="22"/>
          <w:szCs w:val="22"/>
        </w:rPr>
        <w:t xml:space="preserve"> Тем самым совершил администра</w:t>
      </w:r>
      <w:r w:rsidRPr="00301452">
        <w:rPr>
          <w:sz w:val="22"/>
          <w:szCs w:val="22"/>
        </w:rPr>
        <w:t>тивное правонарушение, предусмотренное ч.1 ст.15.6  КоАП РФ.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В судебное заседание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 не явился, </w:t>
      </w:r>
      <w:r w:rsidRPr="00301452">
        <w:rPr>
          <w:sz w:val="22"/>
          <w:szCs w:val="22"/>
        </w:rPr>
        <w:t>извещен</w:t>
      </w:r>
      <w:r w:rsidRPr="00301452">
        <w:rPr>
          <w:sz w:val="22"/>
          <w:szCs w:val="22"/>
        </w:rPr>
        <w:t xml:space="preserve"> надлежащим образом – повесткой.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</w:t>
      </w:r>
      <w:r w:rsidRPr="00301452">
        <w:rPr>
          <w:sz w:val="22"/>
          <w:szCs w:val="22"/>
        </w:rPr>
        <w:t>На основании положений  ч.2 ст.25.1 КоАП РФ, п.6 Постановления Пленума Верховного Суда РФ от дата</w:t>
      </w:r>
      <w:r w:rsidRPr="00301452">
        <w:rPr>
          <w:sz w:val="22"/>
          <w:szCs w:val="22"/>
        </w:rPr>
        <w:t xml:space="preserve">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</w:t>
      </w:r>
      <w:r w:rsidRPr="00301452">
        <w:rPr>
          <w:sz w:val="22"/>
          <w:szCs w:val="22"/>
        </w:rPr>
        <w:t xml:space="preserve"> дело в его отсутствие.   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Исследовав материалы дела об административном правонарушении, судья приходит к следующему:            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согласно ч.1 ст. 2.1 КоАП РФ административным правонарушением признается противоправное виновное</w:t>
      </w:r>
      <w:r w:rsidRPr="00301452">
        <w:rPr>
          <w:sz w:val="22"/>
          <w:szCs w:val="22"/>
        </w:rPr>
        <w:t>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 В соо</w:t>
      </w:r>
      <w:r w:rsidRPr="00301452">
        <w:rPr>
          <w:sz w:val="22"/>
          <w:szCs w:val="22"/>
        </w:rPr>
        <w:t>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</w:t>
      </w:r>
      <w:r w:rsidRPr="00301452">
        <w:rPr>
          <w:sz w:val="22"/>
          <w:szCs w:val="22"/>
        </w:rPr>
        <w:t>Частью 1 ст.15.6 К</w:t>
      </w:r>
      <w:r w:rsidRPr="00301452">
        <w:rPr>
          <w:sz w:val="22"/>
          <w:szCs w:val="22"/>
        </w:rPr>
        <w:t>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 w:rsidRPr="00301452">
        <w:rPr>
          <w:sz w:val="22"/>
          <w:szCs w:val="22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301452">
        <w:rPr>
          <w:sz w:val="22"/>
          <w:szCs w:val="22"/>
        </w:rPr>
        <w:t xml:space="preserve"> настоящей статьи.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</w:t>
      </w:r>
      <w:r w:rsidRPr="00301452">
        <w:rPr>
          <w:sz w:val="22"/>
          <w:szCs w:val="22"/>
        </w:rPr>
        <w:t xml:space="preserve">В соответствии  с </w:t>
      </w:r>
      <w:r w:rsidRPr="00301452">
        <w:rPr>
          <w:sz w:val="22"/>
          <w:szCs w:val="22"/>
        </w:rPr>
        <w:t>абз</w:t>
      </w:r>
      <w:r w:rsidRPr="00301452">
        <w:rPr>
          <w:sz w:val="22"/>
          <w:szCs w:val="22"/>
        </w:rPr>
        <w:t>. 6 п.3 ст.80 НК РФ н</w:t>
      </w:r>
      <w:r w:rsidRPr="00301452">
        <w:rPr>
          <w:sz w:val="22"/>
          <w:szCs w:val="22"/>
        </w:rPr>
        <w:t>алогоплательщики обязаны представить налоговые декларации (расчеты) по не позднее дата текущего года, а в случае создания (реорганизации) организации не позднее 20-го числа месяца следующего за месяцем, в котором организация была создана (реорганизована).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Следовательно, срок предоставления  сведений о среднесписочной численности работников </w:t>
      </w:r>
      <w:r w:rsidRPr="00301452">
        <w:rPr>
          <w:sz w:val="22"/>
          <w:szCs w:val="22"/>
        </w:rPr>
        <w:t>за</w:t>
      </w:r>
      <w:r w:rsidRPr="00301452">
        <w:rPr>
          <w:sz w:val="22"/>
          <w:szCs w:val="22"/>
        </w:rPr>
        <w:t xml:space="preserve"> дата – дата. </w:t>
      </w:r>
      <w:r w:rsidRPr="00301452">
        <w:rPr>
          <w:sz w:val="22"/>
          <w:szCs w:val="22"/>
        </w:rPr>
        <w:t>Фактически  сведений о среднесписочной численности работников за дата представлены в налоговый орган дата - с нарушением  установленного законом с</w:t>
      </w:r>
      <w:r w:rsidRPr="00301452">
        <w:rPr>
          <w:sz w:val="22"/>
          <w:szCs w:val="22"/>
        </w:rPr>
        <w:t>рока.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В данном случае факт совершения директором наименование организации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 административного правонарушения, предусмотренного ч.1 ст.15.6 КоАП РФ, и его виновность подтверждается исследованными в судебном заседании доказательствами, в т</w:t>
      </w:r>
      <w:r w:rsidRPr="00301452">
        <w:rPr>
          <w:sz w:val="22"/>
          <w:szCs w:val="22"/>
        </w:rPr>
        <w:t xml:space="preserve">ом числе: протоколом об административном правонарушении от дата; уведомлением о составлении протокола </w:t>
      </w:r>
      <w:r w:rsidRPr="00301452">
        <w:rPr>
          <w:sz w:val="22"/>
          <w:szCs w:val="22"/>
        </w:rPr>
        <w:t>от</w:t>
      </w:r>
      <w:r w:rsidRPr="00301452">
        <w:rPr>
          <w:sz w:val="22"/>
          <w:szCs w:val="22"/>
        </w:rPr>
        <w:t xml:space="preserve"> дата в отношении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; </w:t>
      </w:r>
      <w:r w:rsidRPr="00301452">
        <w:rPr>
          <w:sz w:val="22"/>
          <w:szCs w:val="22"/>
        </w:rPr>
        <w:t xml:space="preserve">актом № 1038 от дата об обнаружении фактов, свидетельствующих о предусмотренных Налоговым кодексом РФ налоговых правонарушениях; </w:t>
      </w:r>
      <w:r w:rsidRPr="00301452">
        <w:rPr>
          <w:sz w:val="22"/>
          <w:szCs w:val="22"/>
        </w:rPr>
        <w:t>сведения о среднесписочной численности работников из базы «АИС Налог», из которой следует, что сведения поступили в налоговый орган дата; сведениями о физических лицах, имеющих право без доверенности действовать от имени юридического лица; выпиской из  ЕГР</w:t>
      </w:r>
      <w:r w:rsidRPr="00301452">
        <w:rPr>
          <w:sz w:val="22"/>
          <w:szCs w:val="22"/>
        </w:rPr>
        <w:t>ЮЛ в отношении наименование организации.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</w:t>
      </w:r>
      <w:r w:rsidRPr="00301452">
        <w:rPr>
          <w:sz w:val="22"/>
          <w:szCs w:val="22"/>
        </w:rPr>
        <w:t>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Срок давности п</w:t>
      </w:r>
      <w:r w:rsidRPr="00301452">
        <w:rPr>
          <w:sz w:val="22"/>
          <w:szCs w:val="22"/>
        </w:rPr>
        <w:t>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Оценивая собранные по делу доказательства, судья считает, что вина должностного лица </w:t>
      </w:r>
      <w:r w:rsidRPr="00301452">
        <w:rPr>
          <w:sz w:val="22"/>
          <w:szCs w:val="22"/>
        </w:rPr>
        <w:t xml:space="preserve"> установлена, доказана и его действия надлежит квалифицировать по  ч.1 ст.15.6 КоАП РФ.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Санкция данной статьи предусматривает административное наказание в виде наложения административного штрафа на  должностных лиц - от трехсот </w:t>
      </w:r>
      <w:r w:rsidRPr="00301452">
        <w:rPr>
          <w:sz w:val="22"/>
          <w:szCs w:val="22"/>
        </w:rPr>
        <w:t>до</w:t>
      </w:r>
      <w:r w:rsidRPr="00301452">
        <w:rPr>
          <w:sz w:val="22"/>
          <w:szCs w:val="22"/>
        </w:rPr>
        <w:t xml:space="preserve"> сумма прописью.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</w:t>
      </w:r>
      <w:r w:rsidRPr="00301452">
        <w:rPr>
          <w:sz w:val="22"/>
          <w:szCs w:val="22"/>
        </w:rPr>
        <w:t xml:space="preserve">                При назначении административного наказания судья в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</w:t>
      </w:r>
      <w:r w:rsidRPr="00301452">
        <w:rPr>
          <w:sz w:val="22"/>
          <w:szCs w:val="22"/>
        </w:rPr>
        <w:t>Обстоятельств, смягчающих или отягчающих административную ответственность, суд  по делу не усматривает.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На основании вышеизложенного, судья считает необходимым назначить </w:t>
      </w:r>
      <w:r w:rsidRPr="00301452">
        <w:rPr>
          <w:sz w:val="22"/>
          <w:szCs w:val="22"/>
        </w:rPr>
        <w:t>фиоА</w:t>
      </w:r>
      <w:r w:rsidRPr="00301452">
        <w:rPr>
          <w:sz w:val="22"/>
          <w:szCs w:val="22"/>
        </w:rPr>
        <w:t xml:space="preserve"> наказание в виде административного штрафа в минимальном размере,</w:t>
      </w:r>
      <w:r w:rsidRPr="00301452">
        <w:rPr>
          <w:sz w:val="22"/>
          <w:szCs w:val="22"/>
        </w:rPr>
        <w:t xml:space="preserve"> предусмотренном санкцией ч.1 ст. 15.6 КоАП РФ -  в размере сумма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Руководствуясь </w:t>
      </w:r>
      <w:r w:rsidRPr="00301452">
        <w:rPr>
          <w:sz w:val="22"/>
          <w:szCs w:val="22"/>
        </w:rPr>
        <w:t>ст.ст</w:t>
      </w:r>
      <w:r w:rsidRPr="00301452">
        <w:rPr>
          <w:sz w:val="22"/>
          <w:szCs w:val="22"/>
        </w:rPr>
        <w:t>.   29.10, 29.11 КоАП РФ, судья</w:t>
      </w:r>
      <w:r>
        <w:rPr>
          <w:sz w:val="22"/>
          <w:szCs w:val="22"/>
        </w:rPr>
        <w:t xml:space="preserve"> </w:t>
      </w:r>
      <w:r w:rsidRPr="00301452">
        <w:rPr>
          <w:sz w:val="22"/>
          <w:szCs w:val="22"/>
        </w:rPr>
        <w:t xml:space="preserve">                   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                                              </w:t>
      </w:r>
      <w:r w:rsidRPr="00301452">
        <w:rPr>
          <w:sz w:val="22"/>
          <w:szCs w:val="22"/>
        </w:rPr>
        <w:t>П</w:t>
      </w:r>
      <w:r w:rsidRPr="00301452">
        <w:rPr>
          <w:sz w:val="22"/>
          <w:szCs w:val="22"/>
        </w:rPr>
        <w:t xml:space="preserve"> О С Т А Н О В И Л :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Признать директора наименование организации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ст.15.6 КоАП РФ, и назначить </w:t>
      </w:r>
      <w:r w:rsidRPr="00301452">
        <w:rPr>
          <w:sz w:val="22"/>
          <w:szCs w:val="22"/>
        </w:rPr>
        <w:t xml:space="preserve">административное наказание в виде административного штрафа в размере сумма (сумма прописью).  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Реквизиты для уплаты штрафа: УФК по адрес (Министерство юстиции адрес, </w:t>
      </w:r>
      <w:r w:rsidRPr="00301452">
        <w:rPr>
          <w:sz w:val="22"/>
          <w:szCs w:val="22"/>
        </w:rPr>
        <w:t>л</w:t>
      </w:r>
      <w:r w:rsidRPr="00301452">
        <w:rPr>
          <w:sz w:val="22"/>
          <w:szCs w:val="22"/>
        </w:rPr>
        <w:t>/с 04752203230) ИНН: телефон, КПП: телефон, Банк получателя: Отделение по</w:t>
      </w:r>
      <w:r w:rsidRPr="00301452">
        <w:rPr>
          <w:sz w:val="22"/>
          <w:szCs w:val="22"/>
        </w:rPr>
        <w:t xml:space="preserve"> адрес Южного главного управления ЦБРФ, БИК: телефон Счет: 40101810335100010001, КБК телефон </w:t>
      </w:r>
      <w:r w:rsidRPr="00301452">
        <w:rPr>
          <w:sz w:val="22"/>
          <w:szCs w:val="22"/>
        </w:rPr>
        <w:t>телефон</w:t>
      </w:r>
      <w:r w:rsidRPr="00301452">
        <w:rPr>
          <w:sz w:val="22"/>
          <w:szCs w:val="22"/>
        </w:rPr>
        <w:t>, ОКТМО телефон.</w:t>
      </w: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                 </w:t>
      </w:r>
      <w:r w:rsidRPr="00301452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</w:t>
      </w:r>
      <w:r w:rsidRPr="00301452">
        <w:rPr>
          <w:sz w:val="22"/>
          <w:szCs w:val="22"/>
        </w:rPr>
        <w:t>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</w:t>
      </w:r>
      <w:r w:rsidRPr="00301452">
        <w:rPr>
          <w:sz w:val="22"/>
          <w:szCs w:val="22"/>
        </w:rPr>
        <w:t xml:space="preserve">умма прописью, либо </w:t>
      </w:r>
      <w:r w:rsidRPr="00301452">
        <w:rPr>
          <w:sz w:val="22"/>
          <w:szCs w:val="22"/>
        </w:rPr>
        <w:t>административный арест на срок до 15 суток, либо обязательные</w:t>
      </w:r>
      <w:r w:rsidRPr="00301452">
        <w:rPr>
          <w:sz w:val="22"/>
          <w:szCs w:val="22"/>
        </w:rPr>
        <w:t xml:space="preserve"> работы на срок до пятидесяти часов.  </w:t>
      </w:r>
    </w:p>
    <w:p w:rsidR="00301452">
      <w:pPr>
        <w:rPr>
          <w:sz w:val="22"/>
          <w:szCs w:val="22"/>
          <w:lang w:val="en-US"/>
        </w:rPr>
      </w:pPr>
      <w:r w:rsidRPr="00301452">
        <w:rPr>
          <w:sz w:val="22"/>
          <w:szCs w:val="22"/>
        </w:rPr>
        <w:t xml:space="preserve">                 Постановление может быть обжаловано в </w:t>
      </w:r>
      <w:r w:rsidRPr="00301452">
        <w:rPr>
          <w:sz w:val="22"/>
          <w:szCs w:val="22"/>
        </w:rPr>
        <w:t>Алуштинский</w:t>
      </w:r>
      <w:r w:rsidRPr="00301452">
        <w:rPr>
          <w:sz w:val="22"/>
          <w:szCs w:val="22"/>
        </w:rPr>
        <w:t xml:space="preserve"> городской суд через мирового судью   в течение 10 суток со дня получе</w:t>
      </w:r>
      <w:r w:rsidRPr="00301452">
        <w:rPr>
          <w:sz w:val="22"/>
          <w:szCs w:val="22"/>
        </w:rPr>
        <w:t>ния.</w:t>
      </w:r>
    </w:p>
    <w:p w:rsidR="00301452">
      <w:pPr>
        <w:rPr>
          <w:sz w:val="22"/>
          <w:szCs w:val="22"/>
          <w:lang w:val="en-US"/>
        </w:rPr>
      </w:pPr>
    </w:p>
    <w:p w:rsidR="00A77B3E" w:rsidRPr="00301452">
      <w:pPr>
        <w:rPr>
          <w:sz w:val="22"/>
          <w:szCs w:val="22"/>
        </w:rPr>
      </w:pPr>
      <w:r w:rsidRPr="00301452">
        <w:rPr>
          <w:sz w:val="22"/>
          <w:szCs w:val="22"/>
        </w:rPr>
        <w:t xml:space="preserve">Мировой судья                                                               </w:t>
      </w:r>
      <w:r w:rsidRPr="00301452">
        <w:rPr>
          <w:sz w:val="22"/>
          <w:szCs w:val="22"/>
        </w:rPr>
        <w:t>фио</w:t>
      </w:r>
      <w:r w:rsidRPr="00301452">
        <w:rPr>
          <w:sz w:val="22"/>
          <w:szCs w:val="22"/>
        </w:rPr>
        <w:t xml:space="preserve"> </w:t>
      </w:r>
    </w:p>
    <w:p w:rsidR="00A77B3E"/>
    <w:sectPr w:rsidSect="0030145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52"/>
    <w:rsid w:val="003014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