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 xml:space="preserve">Именем Российской Федерации                  </w:t>
      </w:r>
    </w:p>
    <w:p w:rsidR="00A77B3E"/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 Дело № 5-23-562/2020                                          </w:t>
      </w:r>
    </w:p>
    <w:p w:rsidR="00A77B3E"/>
    <w:p w:rsidR="00A77B3E">
      <w:r>
        <w:t xml:space="preserve">     Мировой судья судебного участка № 23 Алуштинского судебного района (городской адрес) </w:t>
      </w:r>
      <w:r>
        <w:t>фи</w:t>
      </w:r>
      <w:r>
        <w:t>о</w:t>
      </w:r>
      <w:r>
        <w:t xml:space="preserve">, рассмотрев дело об административном правонарушении, предусмотренного ст. 15.33 ч.2 КоАП РФ в отношении директора наименование организации </w:t>
      </w:r>
      <w:r>
        <w:t>фио</w:t>
      </w:r>
      <w:r>
        <w:t>, паспортные данные гражданина РФ паспортные данные; зарегистрированной и проживающей по адресу: адрес</w:t>
      </w:r>
      <w:r>
        <w:t xml:space="preserve">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установил:                </w:t>
      </w:r>
    </w:p>
    <w:p w:rsidR="00A77B3E"/>
    <w:p w:rsidR="00A77B3E">
      <w:r>
        <w:t xml:space="preserve">     </w:t>
      </w:r>
      <w:r>
        <w:t>фио</w:t>
      </w:r>
      <w:r>
        <w:t xml:space="preserve">, являясь директором наименование организации, зарегистрированного по  адресу: адрес, </w:t>
      </w:r>
      <w:r>
        <w:t>не представила в органы Фонда социальн</w:t>
      </w:r>
      <w:r>
        <w:t xml:space="preserve">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</w:t>
      </w:r>
      <w:r>
        <w:t>заболеваниях</w:t>
      </w:r>
      <w:r>
        <w:t>», не позднее дата оформленные в установленном порядке расчеты по начи</w:t>
      </w:r>
      <w:r>
        <w:t xml:space="preserve">сленным и уплаченным страховым взносам за  06 месяцев дата. Так, фактически расчет по начисленным и уплаченным страховым взносам за 06 месяцев дата был представлен дата. Следовательно </w:t>
      </w:r>
      <w:r>
        <w:t>фио</w:t>
      </w:r>
      <w:r>
        <w:t>, совершила административное правонарушение, предусмотренное ст.15.33</w:t>
      </w:r>
      <w:r>
        <w:t xml:space="preserve"> ч.2  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явилась. Суд предпринял меры по её извещению: в адрес правовой регистрации по месту жительства, адрес регистрации юридического лица по почте заказным письмом с уведомлением была направлена судебная повестка,</w:t>
      </w:r>
      <w:r>
        <w:t xml:space="preserve"> которая не была получена </w:t>
      </w:r>
      <w:r>
        <w:t>фио</w:t>
      </w:r>
      <w:r>
        <w:t xml:space="preserve"> и возвращена в адрес суда, в связи с истекшим сроком хранения.</w:t>
      </w:r>
    </w:p>
    <w:p w:rsidR="00A77B3E">
      <w:r>
        <w:t xml:space="preserve">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</w:t>
      </w:r>
      <w:r>
        <w:t xml:space="preserve">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      Исследовав материалы дела об админ</w:t>
      </w:r>
      <w:r>
        <w:t xml:space="preserve">истративном правонарушении, судья приходит к следующему:               </w:t>
      </w:r>
    </w:p>
    <w:p w:rsidR="00A77B3E">
      <w: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</w:t>
      </w:r>
      <w:r>
        <w:t>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В соответствии с ч.1 ст.2.4 КоАП РФ административной ответственности подлежит должн</w:t>
      </w:r>
      <w:r>
        <w:t xml:space="preserve">остное лицо в случае совершения им административного </w:t>
      </w:r>
      <w:r>
        <w:t>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ч.1 ст. 24 Федерального закона от дата №125-ФЗ «Об обязательном социальном стра</w:t>
      </w:r>
      <w:r>
        <w:t>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календарного месяца, следующ</w:t>
      </w:r>
      <w:r>
        <w:t xml:space="preserve">его за отчетным периодом, а в форме электронного документа не позднее 25-го числа календарного месяца, следующего за отчетным периодом.  </w:t>
      </w:r>
    </w:p>
    <w:p w:rsidR="00A77B3E">
      <w:r>
        <w:t xml:space="preserve">      Статьей 15.33 ч.2 КоАП РФ предусмотрена административная ответственность  за непредставление в установленный зак</w:t>
      </w:r>
      <w:r>
        <w:t>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     В данном случае ср</w:t>
      </w:r>
      <w:r>
        <w:t>ок предоставления расчетов по начисленным и уплаченным страховым взносам за 06 месяцев дата - установлен не позднее дата; фактически расчеты по начисленным и уплаченным страховым взносам за 06 месяцев дата были  представлены дата, то есть  с нарушением уст</w:t>
      </w:r>
      <w:r>
        <w:t xml:space="preserve">ановленного законом срока. </w:t>
      </w:r>
    </w:p>
    <w:p w:rsidR="00A77B3E">
      <w:r>
        <w:t xml:space="preserve">              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ст. 15.33 ч.2 КоАП РФ, и её виновность  подтверждается исследованными в судебном заседании доказательствами</w:t>
      </w:r>
      <w:r>
        <w:t>, в том числе: протоколом об административном правонарушении № 59 от дата; копией расчета по начисленным и уплаченным страховым взносам за 06 месяцев дата; выпиской из ЕГРЮЛ в отношении наименование организации, другими имеющимися в деле документами.</w:t>
      </w:r>
    </w:p>
    <w:p w:rsidR="00A77B3E">
      <w:r>
        <w:t xml:space="preserve">     </w:t>
      </w:r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</w:t>
      </w:r>
      <w:r>
        <w:t>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</w:t>
      </w:r>
      <w:r>
        <w:t>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 должностного лица  установлена, доказана и её действия над</w:t>
      </w:r>
      <w:r>
        <w:t xml:space="preserve">лежит квалифицировать по  ст.15.33 ч.2 КоАП РФ. </w:t>
      </w:r>
    </w:p>
    <w:p w:rsidR="00A77B3E">
      <w:r>
        <w:t xml:space="preserve">      Санкция данной статьи предусматривает административное наказание в виде       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         В данном слу</w:t>
      </w:r>
      <w:r>
        <w:t xml:space="preserve">чае суд учёл характер совершенного административного правонарушения, степень вины правонарушителя, личность виновного; отсутствие обстоятельств, смягчающих и  отягчающих  административную ответственность.  </w:t>
      </w:r>
    </w:p>
    <w:p w:rsidR="00A77B3E">
      <w:r>
        <w:t xml:space="preserve">                На основании  вышеизложенного, ру</w:t>
      </w:r>
      <w:r>
        <w:t>ководствуясь  ст. ст.3.4, 4.1.1,  29.9  КоАП РФ,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 xml:space="preserve"> </w:t>
      </w:r>
      <w:r>
        <w:tab/>
        <w:t xml:space="preserve">Директора наименование организации </w:t>
      </w:r>
      <w:r>
        <w:t>фио</w:t>
      </w:r>
      <w:r>
        <w:t xml:space="preserve">, за совершение административного правонарушения, предусмотренного ст. 15.33 ч.2 </w:t>
      </w:r>
      <w:r>
        <w:t>КоАП РФ подвергнуть административному штрафу в размере сумма.</w:t>
      </w:r>
    </w:p>
    <w:p w:rsidR="00A77B3E">
      <w:r>
        <w:t xml:space="preserve">      </w:t>
      </w:r>
      <w:r>
        <w:tab/>
        <w:t xml:space="preserve"> Реквизиты для оплаты штрафа: Получатель: ИНН телефон, КПП телефон, УФК по адрес (ГУ-РО Фонда социального страхования Российской Федерации по адрес л/с 04754С95020) Банк получателя: Отдел</w:t>
      </w:r>
      <w:r>
        <w:t>ение по адрес, БИК телефон, р\с 40101810335100010001, ОКТМО телефон, КБК 39311607090070000140.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</w:t>
      </w:r>
      <w:r>
        <w:t>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</w:t>
      </w:r>
      <w:r>
        <w:t xml:space="preserve">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</w:t>
      </w:r>
      <w:r>
        <w:t xml:space="preserve"> течение 10 суток со дня получения копии постановления.                                               </w:t>
      </w:r>
    </w:p>
    <w:p w:rsidR="00A77B3E">
      <w:r>
        <w:t xml:space="preserve">               </w:t>
      </w:r>
    </w:p>
    <w:p w:rsidR="00A77B3E">
      <w:r>
        <w:t xml:space="preserve">Мировой судья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3F"/>
    <w:rsid w:val="00A77B3E"/>
    <w:rsid w:val="00D67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6723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6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