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5-23-591/2019</w:t>
      </w:r>
    </w:p>
    <w:p w:rsidR="00A77B3E"/>
    <w:p w:rsidR="00A77B3E">
      <w:r>
        <w:t>ПОСТАНОВЛЕНИЕ</w:t>
      </w:r>
    </w:p>
    <w:p w:rsidR="00A77B3E">
      <w:r>
        <w:t>по делу об административном правонарушении</w:t>
      </w:r>
    </w:p>
    <w:p w:rsidR="00A77B3E">
      <w:r>
        <w:t>(резолютивная часть)</w:t>
      </w:r>
    </w:p>
    <w:p w:rsidR="00A77B3E">
      <w:r>
        <w:t xml:space="preserve">дата                                                               </w:t>
        <w:tab/>
        <w:t xml:space="preserve">    адрес, Багликова, 21</w:t>
      </w:r>
    </w:p>
    <w:p w:rsidR="00A77B3E">
      <w:r>
        <w:t xml:space="preserve">Мировой судья судебного участка № 23 Алуштинского судебного района (городской адрес) адрес фио, </w:t>
      </w:r>
    </w:p>
    <w:p w:rsidR="00A77B3E">
      <w:r>
        <w:t>с участием лица, привлекаемого к административной ответственности – фио паспортные данные, зарегистрирована по адресу: адрес, проживающая по адресу: адрес. адрес, официально не трудоустроенной;</w:t>
      </w:r>
    </w:p>
    <w:p w:rsidR="00A77B3E">
      <w:r>
        <w:t>защитника – фио, действует на основании ордера №79 от дата;</w:t>
      </w:r>
    </w:p>
    <w:p w:rsidR="00A77B3E">
      <w:r>
        <w:t xml:space="preserve">рассмотрев материалы дела об административном правонарушении, в отношении фио паспортные данные, за совершение правонарушения, ответственность за которое предусмотрена частью первой статьи 12.26 Кодекса Российской Федерации об административных правонарушениях, </w:t>
      </w:r>
    </w:p>
    <w:p w:rsidR="00A77B3E">
      <w:r>
        <w:t>ПОСТАНОВИЛ:</w:t>
      </w:r>
    </w:p>
    <w:p w:rsidR="00A77B3E">
      <w:r>
        <w:tab/>
        <w:t>Признать фио паспортные данные виновной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(ОМВД России по адрес), КПП телефон, ИНН телефон, ОКТМО телефон, р/с 40101810335100010001,  Отделение по  адрес ЮГУ ЦБ РФ, БИК телефон, КБК телефон телефон, УИН: 18810491191500002884.</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Изготовление полного текста постановления отложить до дата до время</w:t>
      </w:r>
    </w:p>
    <w:p w:rsidR="00A77B3E">
      <w:r>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Мировой судья                                                                                                 фио</w:t>
      </w:r>
    </w:p>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