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05-23-650</w:t>
      </w:r>
      <w:r>
        <w:t>/2019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</w:t>
      </w:r>
      <w:r>
        <w:tab/>
      </w:r>
      <w:r>
        <w:tab/>
        <w:t xml:space="preserve">            </w:t>
      </w:r>
      <w:r>
        <w:tab/>
      </w:r>
      <w:r>
        <w:tab/>
        <w:t xml:space="preserve">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  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 xml:space="preserve"> паспортные данные, зарегистрирован по адресу: </w:t>
      </w:r>
      <w:r>
        <w:t xml:space="preserve">адрес, проживает по адресу: адрес, </w:t>
      </w:r>
    </w:p>
    <w:p w:rsidR="00A77B3E">
      <w:r>
        <w:t>о соверше</w:t>
      </w:r>
      <w:r>
        <w:t>нии административного правонарушения, предусмотренного ст.10.5.1 КоАП РФ,</w:t>
      </w:r>
    </w:p>
    <w:p w:rsidR="00A77B3E">
      <w:r>
        <w:t>У С Т А Н О В И Л :</w:t>
      </w:r>
    </w:p>
    <w:p w:rsidR="00A77B3E"/>
    <w:p w:rsidR="00A77B3E">
      <w:r>
        <w:t xml:space="preserve">дата в время по адресу: адрес, вблизи дома №36 по адрес,  гражданин </w:t>
      </w:r>
      <w:r>
        <w:t>фио</w:t>
      </w:r>
      <w:r>
        <w:t xml:space="preserve">  незаконно культивировал растение, содержащее наркотическое средство, указанные действие </w:t>
      </w:r>
      <w:r>
        <w:t xml:space="preserve">не содержит уголовно наказуемого деяния. Так, </w:t>
      </w:r>
      <w:r>
        <w:t>фио</w:t>
      </w:r>
      <w:r>
        <w:t xml:space="preserve"> культивировал восемь кустов конопли. </w:t>
      </w:r>
    </w:p>
    <w:p w:rsidR="00A77B3E">
      <w:r>
        <w:t>фио</w:t>
      </w:r>
      <w:r>
        <w:t xml:space="preserve"> в судебном заседании вину в совершенном правонарушении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</w:t>
      </w:r>
      <w:r>
        <w:t>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заключением эксперта, рапортом об обнаружении признаков административного правонарушения, об</w:t>
      </w:r>
      <w:r>
        <w:t>ъяснениями правонарушителя, протоколом осмотра места происшествия, не доверять которым у суда оснований не имеется.</w:t>
      </w:r>
    </w:p>
    <w:p w:rsidR="00A77B3E">
      <w:r>
        <w:t xml:space="preserve">Мировой судья, рассмотрев представленный материал об административном правонарушении, приходит к выводу о наличии в действиях </w:t>
      </w:r>
      <w:r>
        <w:t>фио</w:t>
      </w:r>
      <w:r>
        <w:t xml:space="preserve"> состава ад</w:t>
      </w:r>
      <w:r>
        <w:t>министративного правонарушения, предусмотренного ст. 10.5.1 КоАП РФ.</w:t>
      </w:r>
    </w:p>
    <w:p w:rsidR="00A77B3E"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>
      <w:r>
        <w:t>В соответствии с ч.2.1 ст.4.1 КоАП РФ, при назначении административного наказания за совершен</w:t>
      </w:r>
      <w:r>
        <w:t xml:space="preserve">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потребляющему наркотические средства или психотропные вещества без назначения врача либо новые потенциально опасные </w:t>
      </w:r>
      <w:r>
        <w:t>пс</w:t>
      </w:r>
      <w:r>
        <w:t>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 xml:space="preserve">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</w:t>
      </w:r>
      <w:r>
        <w:t>рации.</w:t>
      </w:r>
    </w:p>
    <w:p w:rsidR="00A77B3E">
      <w:r>
        <w:t xml:space="preserve">При вынесении постановления необходимо решить вопрос об изъятом у </w:t>
      </w:r>
      <w:r>
        <w:t>фио</w:t>
      </w:r>
      <w:r>
        <w:t xml:space="preserve"> веществе. Согласно заключению эксперта № 1/1726 растения, представленные на исследование являются растениями конопля,  содержащими наркотические средства. Остатки объекта исследов</w:t>
      </w:r>
      <w:r>
        <w:t>ания переданы инициатору исследования. Растения переданы для хранения вещественных доказательств о/у ОКОН ОМВД России по адрес, в соответствии с квитанцией №008914 от дата.</w:t>
      </w:r>
    </w:p>
    <w:p w:rsidR="00A77B3E">
      <w:r>
        <w:t>Согласно п.2 ч.3 ст.29.10 КоАП РФ, вещи, изъятые из оборота, подлежат передаче в со</w:t>
      </w:r>
      <w:r>
        <w:t xml:space="preserve">ответствующие организации или уничтожению. </w:t>
      </w:r>
    </w:p>
    <w:p w:rsidR="00A77B3E">
      <w:r>
        <w:t xml:space="preserve">На основании вышеизложенного 8 растений, являющиеся растениями конопли, содержащими наркотическое вещество, изъятые у </w:t>
      </w:r>
      <w:r>
        <w:t>фио</w:t>
      </w:r>
      <w:r>
        <w:t>, являющиеся вещественным доказательством по рассматриваемому делу, подлежат уничтожению.</w:t>
      </w:r>
    </w:p>
    <w:p w:rsidR="00A77B3E">
      <w:r>
        <w:t>Н</w:t>
      </w:r>
      <w:r>
        <w:t>а основании изложенного, руководствуясь ст. 10.5.1 КоАП РФ, мировой судья</w:t>
      </w:r>
    </w:p>
    <w:p w:rsidR="00A77B3E">
      <w:r>
        <w:t>П О С Т А Н О В И Л :</w:t>
      </w:r>
    </w:p>
    <w:p w:rsidR="00A77B3E">
      <w:r>
        <w:t>фио</w:t>
      </w:r>
      <w:r>
        <w:t xml:space="preserve"> паспортные данные, за совершение административного правонарушения, предусмотренного ст.10.5.1 КоАП РФ, подвергнуть административному наказанию в виде штрафа</w:t>
      </w:r>
      <w:r>
        <w:t xml:space="preserve">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</w:t>
      </w:r>
      <w:r>
        <w:t xml:space="preserve">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  <w:r>
        <w:t xml:space="preserve">   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18811612000016000140 УИН 18880491190003034413 Назначение: административный штраф.</w:t>
      </w:r>
    </w:p>
    <w:p w:rsidR="00A77B3E">
      <w:r>
        <w:t xml:space="preserve">8 (восемь) растений, являющиеся растениями конопли, содержащими наркотическое вещество, изъятые у </w:t>
      </w:r>
      <w:r>
        <w:t>фио</w:t>
      </w:r>
      <w:r>
        <w:t>, являющиеся вещественным доказательством по рассматриваемому делу, подлежат уничтожению.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</w:t>
      </w:r>
      <w:r>
        <w:t>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2D"/>
    <w:rsid w:val="007A4C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