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r>
        <w:t xml:space="preserve">                    </w:t>
      </w:r>
    </w:p>
    <w:p w:rsidR="00A77B3E">
      <w:r>
        <w:t xml:space="preserve">                                                   </w:t>
      </w:r>
    </w:p>
    <w:p w:rsidR="00A77B3E">
      <w:r>
        <w:t>П О С Т А Н ОВ Л Е Н И Е</w:t>
      </w:r>
    </w:p>
    <w:p w:rsidR="00A77B3E">
      <w:r>
        <w:t xml:space="preserve">                                       по делу  об административном правонарушении</w:t>
      </w:r>
    </w:p>
    <w:p w:rsidR="00A77B3E"/>
    <w:p w:rsidR="00A77B3E">
      <w:r>
        <w:t xml:space="preserve">дата                                                                                      Дело № 5-23-671/2019                                          </w:t>
      </w:r>
    </w:p>
    <w:p w:rsidR="00A77B3E"/>
    <w:p w:rsidR="00A77B3E">
      <w:r>
        <w:t xml:space="preserve">               Мировой судья судебного участка № 23 Алуштинского судебного района (городской адрес) адрес  фио,</w:t>
      </w:r>
    </w:p>
    <w:p w:rsidR="00A77B3E">
      <w:r>
        <w:t xml:space="preserve">              рассмотрев дело об административном правонарушении, предусмотренном ст.15.33.2 КоАП РФ в отношении генерального директора наименование организации  фио, паспортные данные зарегистрированной и проживающей по адресу: адрес; ранее не привлекавшейся к административной ответственности, </w:t>
      </w:r>
    </w:p>
    <w:p w:rsidR="00A77B3E">
      <w:r>
        <w:t xml:space="preserve">                                                                          установил:                </w:t>
      </w:r>
    </w:p>
    <w:p w:rsidR="00A77B3E"/>
    <w:p w:rsidR="00A77B3E">
      <w:r>
        <w:t xml:space="preserve">        фио, занимая должность генерального директора наименование организации (далее наименование организации),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о застрахованных лицах по форме СЗВ-М за дата. Так, фактически сведения по форме СЗВ-М тип «Исходная» за дата были представлены 20.телефондата после предельного срока предоставления отчетности за дата, то есть с нарушением установленного законом срока.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заседание фио не явилась. Суд предпринял меры по  её извещению: в адрес правовой регистрации по месту жительства, и в адрес регистрации юридического лица по почте заказным письмом с уведомлением была направлена  судебная повестка, которая, согласно отчета об отправлении, была получена фио дата.  </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её отсутствие.      </w:t>
      </w:r>
    </w:p>
    <w:p w:rsidR="00A77B3E"/>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w:t>
      </w:r>
    </w:p>
    <w:p w:rsidR="00A77B3E">
      <w:r>
        <w:t xml:space="preserve">      Фактически сведения по форме СЗВ-М тип «Исходная» за дата были представлены дата после предельного срока предоставления отчетности за дата, то есть с нарушением установленного законом срока.</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 15.33.2  КоАП РФ, и её виновность подтверждается исследованными в судебном заседании доказательствами, в том числе: протоколом об административном правонарушении № 000265 от дата; выпиской из Единого государственного реестра юридический лиц в отношении наименование организации; протоколом проверки; извещением о доставке; выпиской из электронного журнала;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учёл фактические обстоятельства нарушения: степень её вины; характер совершенного административного правонарушения; личность правонарушителя; её имущественное и семейное положение. Обстоятельств, смягчающих и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