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5-24-11/2021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не работающего, зарегистрированного по адресу: адрес ..., на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а также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 754148 от дата, из которого следует, что фио дата в время на 688-м км.+500 м. адрес с Украиной-Симферополь-Алушта-Ялта», управляя транспортным средством –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024913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608649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опьянения в медицинском учреждении, от чего фио также отказался (л.д. 10).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наименование платежа – УИН 18810491206000014280.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