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...28/...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 ..., паспортные данные, гражданина России, водительское удостоверение телефон ГИБДД 8212, выдано дата,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213801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...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4); сведениями об оплате штрафа в ГИС ГМП, согласно которым фио уплатил штраф дата, то есть по истечению срока для добровольной оплаты штрафа (л.д. 5); карточкой операции с водительским удостоверением (л.д. 7); параметрами поиска административных правонарушений (л.д. 8-21); копией ВУ фио (л.д. 22).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0410760300245000282420156, «Назначение платежа: «штраф по делу об административном правонарушении по постановлению № ...28/...».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