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Дело № 5-24-36/2023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адрес 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правонарушении, - </w:t>
      </w:r>
      <w:r>
        <w:t>фио</w:t>
      </w:r>
      <w:r>
        <w:t>,</w:t>
      </w:r>
    </w:p>
    <w:p w:rsidR="00A77B3E">
      <w:r>
        <w:t>рассмотрев в открытом судебном заседании в помеще</w:t>
      </w:r>
      <w:r>
        <w:t xml:space="preserve">нии судебного участка № 24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>фио</w:t>
      </w:r>
      <w:r>
        <w:t xml:space="preserve">, паспортные данные, гражданина РФ, зарегистрированного и проживающего по адресу: адрес, </w:t>
      </w:r>
    </w:p>
    <w:p w:rsidR="00A77B3E">
      <w:r>
        <w:t>привлекаемого к административ</w:t>
      </w:r>
      <w:r>
        <w:t>ной ответственности по части 4 статьи 12.15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на адрес с Украиной Симферополь-Алушта-Ялта» </w:t>
      </w:r>
      <w:r>
        <w:t>фио</w:t>
      </w:r>
      <w:r>
        <w:t>, управляя транспортным средством марки марка ав</w:t>
      </w:r>
      <w:r>
        <w:t>томобиля ... государственный регистрационный знак ...... в нарушение требований п.1.3 ПДД РФ, линии дорожной разметки 1.1 Приложения 2 к ПДД РФ, совершил выезд на полосу, предназначенную для встречного движения, за исключением случаев, предусмотренных ч. 3</w:t>
      </w:r>
      <w:r>
        <w:t xml:space="preserve"> ст. 12.15 КоАП РФ, за что предусмотрена административная ответственность по ч.4 ст.12.15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</w:t>
      </w:r>
      <w:r>
        <w:t>фио</w:t>
      </w:r>
      <w:r>
        <w:t>, которому разъяснены права, предусмотрен</w:t>
      </w:r>
      <w:r>
        <w:t xml:space="preserve">ные ст. 25.1 Кодекса РФ об АП и ст. 51 Конституции РФ, вину признал, в содеянном раскаялся. Просил назначить минимальное наказание, предусмотренное санкцией настоящей статьи, в виде штрафа. </w:t>
      </w:r>
    </w:p>
    <w:p w:rsidR="00A77B3E">
      <w:r>
        <w:t xml:space="preserve">Выслушав лицо, в отношении которого ведется производство по делу </w:t>
      </w:r>
      <w:r>
        <w:t>об административном правонарушении, исследовав письменные материалы дела об административном правонарушении, суд приходит к следующему.</w:t>
      </w:r>
    </w:p>
    <w:p w:rsidR="00A77B3E">
      <w:r>
        <w:t>В силу п. 1.6 Правил дорожного движения Российской Федерации, утвержденных Постановлением Совета Министров - Правительст</w:t>
      </w:r>
      <w:r>
        <w:t>ва Российской Федерации от дата № 1090 (далее - Правила), лица, нарушившие правила, несут ответственность в соответствии с действующим законодательством.</w:t>
      </w:r>
    </w:p>
    <w:p w:rsidR="00A77B3E">
      <w:r>
        <w:t>Согласно п. 1.3 Правил, участники дорожного движения обязаны знать и соблюдать относящиеся к ним требо</w:t>
      </w:r>
      <w: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На основании п. 9.1 Правил количество полос движе</w:t>
      </w:r>
      <w:r>
        <w:t xml:space="preserve">ния для безрельсовых транспортных средств определяется разметкой и (или) знаками 5.15.1, 5.15.2, </w:t>
      </w:r>
      <w:r>
        <w:t>5.15.7, 5.15.8, а если их нет, то самими водителями с учетом ширины проезжей части, габаритов транспортных средств и необходимых интервалов между ними.</w:t>
      </w:r>
    </w:p>
    <w:p w:rsidR="00A77B3E">
      <w:r>
        <w:t>Приложе</w:t>
      </w:r>
      <w:r>
        <w:t>ния к Правилам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правил.</w:t>
      </w:r>
    </w:p>
    <w:p w:rsidR="00A77B3E">
      <w:r>
        <w:t>Согласно п. 11.1 Правил дорожного движения РФ, водитель, прежде чем начать обгон, об</w:t>
      </w:r>
      <w:r>
        <w:t>язан убедиться в том, что полоса движения, на которую он собирается выехать, свободна на достаточном для обгона расстоянии и в процессе обгона не создаст опасности для движения и помех другим участникам дорожного движения.</w:t>
      </w:r>
    </w:p>
    <w:p w:rsidR="00A77B3E">
      <w:r>
        <w:t>В силу п. 15 Постановления Пленум</w:t>
      </w:r>
      <w:r>
        <w:t>а Верховного Суда РФ от дата               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</w:t>
      </w:r>
      <w:r>
        <w:t xml:space="preserve">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</w:t>
      </w:r>
      <w:r>
        <w:t>(п. 1.2 ПДД РФ), которые квалифицируются по ч. 3 данной статьи), подлежат квалификации по ч. 4 ст. 12.15 КоАП РФ.</w:t>
      </w:r>
    </w:p>
    <w:p w:rsidR="00A77B3E">
      <w:r>
        <w:t>Непосредственно такие требования ПДД РФ установлены, в частности, в следующих случаях: на любых дорогах с двусторонним движением запрещается д</w:t>
      </w:r>
      <w:r>
        <w:t>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(п. 9.1 (1) ПДД РФ); маневр обгона запрещен, если п</w:t>
      </w:r>
      <w:r>
        <w:t>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(п. 11.2 ПДД РФ).</w:t>
      </w:r>
    </w:p>
    <w:p w:rsidR="00A77B3E">
      <w:r>
        <w:t>Движение по дороге с двусторонним движением в нарушение дорожной разметки 1.1, 1.3, 1</w:t>
      </w:r>
      <w:r>
        <w:t xml:space="preserve">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A77B3E">
      <w:r>
        <w:t>При этом действия лица, выехавшего на полосу, предназначенную дл</w:t>
      </w:r>
      <w:r>
        <w:t>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ч. 4 ст. 12.15 КоАП РФ.</w:t>
      </w:r>
    </w:p>
    <w:p w:rsidR="00A77B3E">
      <w:r>
        <w:t>Согласно ст. 26.2 Кодекса Российской Федерации об административных правонаруш</w:t>
      </w:r>
      <w:r>
        <w:t xml:space="preserve">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t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</w:t>
      </w:r>
      <w:r>
        <w:t xml:space="preserve">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</w:t>
      </w:r>
      <w:r>
        <w:t>иными документами, а также показаниями специальных тех</w:t>
      </w:r>
      <w:r>
        <w:t>нических средств, вещественными доказательствами.</w:t>
      </w:r>
    </w:p>
    <w:p w:rsidR="00A77B3E">
      <w:r>
        <w:t xml:space="preserve">дата в время на </w:t>
      </w:r>
      <w:r>
        <w:t>фио</w:t>
      </w:r>
      <w:r>
        <w:t>, управляя транспортным средством марки марка автомобиля ... государственный регистрационный знак ... в нарушение требований п.1.3 ПДД РФ, линии дорожной разметки 1.1 Приложения 2 к ПДД Р</w:t>
      </w:r>
      <w:r>
        <w:t>Ф, совершил выезд на полосу, предназначенную для встречного движения, за исключением случаев, предусмотренных ч. 3 ст. 12.15 КоАП РФ, за что предусмотрена административная ответственность по ч.4 ст.12.15 КоАП РФ</w:t>
      </w:r>
    </w:p>
    <w:p w:rsidR="00A77B3E">
      <w:r>
        <w:t>В судебном заседании установлено, что дата в</w:t>
      </w:r>
      <w:r>
        <w:t xml:space="preserve"> время на адрес с Украиной Симферополь-Алушта-Ялта» </w:t>
      </w:r>
      <w:r>
        <w:t>фио</w:t>
      </w:r>
      <w:r>
        <w:t xml:space="preserve"> управляя транспортным средством марки марка автомобиля ... государственный регистрационный знак ... при выполнении маневра обгона выехал на полосу встречного движения, при этом завершая маневр обгона </w:t>
      </w:r>
      <w:r>
        <w:t>пересек сплошную лини разметки 1.1. (сплошная линия разметки), чем нарушил требования п. 1.3 Правил дорожного движения РФ.</w:t>
      </w:r>
    </w:p>
    <w:p w:rsidR="00A77B3E">
      <w:r>
        <w:t>Выезд в нарушение Правил дорожного движения на полосу, предназначенную для встречного движения, либо на трамвайные пути встречного на</w:t>
      </w:r>
      <w:r>
        <w:t>правления, за исключением случаев, предусмотренных ч. 3 настоящей статьи, образует состав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A77B3E">
      <w:r>
        <w:t xml:space="preserve">Факт совершения административного правонарушения </w:t>
      </w:r>
      <w:r>
        <w:t>фио</w:t>
      </w:r>
      <w:r>
        <w:t xml:space="preserve"> ответственность за которое предусмотрена ч. 4 ст. 12.15 КоАП РФ, подтверждается собранными по данному делу доказательствами: протоколом об административном правонарушении  серии 82 АП № 179578 от дата, в</w:t>
      </w:r>
      <w:r>
        <w:t xml:space="preserve"> котором указано место, время, состав правонарушения (</w:t>
      </w:r>
      <w:r>
        <w:t>л.д</w:t>
      </w:r>
      <w:r>
        <w:t>. 1); рапортом командира ОДПС ОГИБДД  ОМВД России по адрес от дата (</w:t>
      </w:r>
      <w:r>
        <w:t>л.д</w:t>
      </w:r>
      <w:r>
        <w:t>. 2); компакт-диском с видео-записью фиксации правонарушения (</w:t>
      </w:r>
      <w:r>
        <w:t>л.д</w:t>
      </w:r>
      <w:r>
        <w:t>. 3); карточкой операции с ВУ (</w:t>
      </w:r>
      <w:r>
        <w:t>л.д</w:t>
      </w:r>
      <w:r>
        <w:t>. 5); карточкой учета админис</w:t>
      </w:r>
      <w:r>
        <w:t>тративных правонарушений (</w:t>
      </w:r>
      <w:r>
        <w:t>л.д</w:t>
      </w:r>
      <w:r>
        <w:t xml:space="preserve">. 6).. </w:t>
      </w:r>
    </w:p>
    <w:p w:rsidR="00A77B3E">
      <w:r>
        <w:t>Объектом правонарушений, предусмотренных ст. 12.15 Кодекса Российской Федерации об административных правонарушениях, являются административно-правовые нормы, устанавливающие определенный порядок дорожного движения.</w:t>
      </w:r>
    </w:p>
    <w:p w:rsidR="00A77B3E">
      <w:r>
        <w:t>Субъ</w:t>
      </w:r>
      <w:r>
        <w:t>ектом данного правонарушения является водитель, нарушивший правила расположения транспортного средства на проезжей части дороги, встречного разъезда или обгона.</w:t>
      </w:r>
    </w:p>
    <w:p w:rsidR="00A77B3E">
      <w:r>
        <w:t xml:space="preserve">Суд считает, что вина </w:t>
      </w:r>
      <w:r>
        <w:t>фио</w:t>
      </w:r>
      <w:r>
        <w:t>. установлена всеми признаками состава административного правонарушени</w:t>
      </w:r>
      <w:r>
        <w:t>я.</w:t>
      </w:r>
    </w:p>
    <w:p w:rsidR="00A77B3E">
      <w:r>
        <w:t xml:space="preserve">Действия </w:t>
      </w:r>
      <w:r>
        <w:t>фио</w:t>
      </w:r>
      <w:r>
        <w:t xml:space="preserve"> судом квалифицируются по ч. 4 ст. 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</w:t>
      </w:r>
      <w:r>
        <w:t>енных частью 3 настоящей статьи.</w:t>
      </w:r>
    </w:p>
    <w:p w:rsidR="00A77B3E">
      <w:r>
        <w:t xml:space="preserve">Обстоятельством, смягчающим административную ответственность,                    </w:t>
      </w:r>
      <w:r>
        <w:t>фио</w:t>
      </w:r>
      <w:r>
        <w:t xml:space="preserve">. в соответствии со п. 1 ч. 1 ст. 4.2 КоАП РФ, является раскаяние в содеянном.  </w:t>
      </w:r>
    </w:p>
    <w:p w:rsidR="00A77B3E">
      <w:r>
        <w:t xml:space="preserve">Обстоятельств отягчающих административную ответственность </w:t>
      </w:r>
      <w:r>
        <w:t xml:space="preserve">               </w:t>
      </w:r>
      <w:r>
        <w:t>фио</w:t>
      </w:r>
      <w:r>
        <w:t xml:space="preserve">, судом не установлено. </w:t>
      </w:r>
    </w:p>
    <w:p w:rsidR="00A77B3E">
      <w:r>
        <w:t xml:space="preserve">При назначении наказания за совершенное административное правонарушение, суд учитывает характер совершенного административного правонарушения, личность виновного, наличие смягчающих, а также отсутствие отягчающих </w:t>
      </w:r>
      <w:r>
        <w:t>административную ответственность обстоятельств и считает возможным назначить наказание в виде административного штрафа.</w:t>
      </w:r>
    </w:p>
    <w:p w:rsidR="00A77B3E">
      <w:r>
        <w:t>Руководствуясь статьями 3.5, 4.1, ч. 4 ст. 12.15, 29.9 - 29.10 Кодекса Российской Федерации об административных правонарушениях, мировой</w:t>
      </w:r>
      <w:r>
        <w:t xml:space="preserve"> судья, 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 по части 4 статьи 12.15 КоАП РФ и подвергнуть административному наказанию в виде административного штрафа в размере сумма.</w:t>
      </w:r>
    </w:p>
    <w:p w:rsidR="00A77B3E">
      <w:r>
        <w:t>Штраф подлежит перечислению на следующие рек</w:t>
      </w:r>
      <w:r>
        <w:t xml:space="preserve">визиты: наименование получателя платежа – УФК (ОМВД России по адрес); номер счета получателя платежа - 03100643000000017500; банк получателя – Отделение по адрес Банка России; БИК – телефон; КПП – телефон, </w:t>
      </w:r>
      <w:r>
        <w:t>кор</w:t>
      </w:r>
      <w:r>
        <w:t>./</w:t>
      </w:r>
      <w:r>
        <w:t>сч</w:t>
      </w:r>
      <w:r>
        <w:t xml:space="preserve">. 40102810645370000035, ИНН – телефон, код </w:t>
      </w:r>
      <w:r>
        <w:t>ОКТМО телефон, КБК 18811601123010001140, наименование платежа – УИН 18810491221500003583.</w:t>
      </w:r>
    </w:p>
    <w:p w:rsidR="00A77B3E">
      <w:r>
        <w:t>Разъяснить, что в соответствии с п. 1.3 ч. 1 ст. 32.2 Кодекса Российской Федерации об административных правонарушениях при уплате административного штрафа лицом, прив</w:t>
      </w:r>
      <w:r>
        <w:t xml:space="preserve">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ч. 1.1 ст. 12.1, ст. 12.8, </w:t>
      </w:r>
      <w:r>
        <w:t>ч.ч</w:t>
      </w:r>
      <w:r>
        <w:t xml:space="preserve">. 6 и 7 ст. 12.9, ч. 3 </w:t>
      </w:r>
      <w:r>
        <w:t xml:space="preserve">ст. 12.12, ч. 5 ст. 12.15, ч. 3.1 ст. 12.16, ст. ст. 12.24, 12.26, ч. 3 ст.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</w:t>
      </w:r>
      <w:r>
        <w:t>суммы наложенного административного штрафа, а именно в размере сумма.</w:t>
      </w:r>
    </w:p>
    <w:p w:rsidR="00A77B3E">
      <w:r>
        <w:t>Разъяснить, что в соответствии со ст. 32.2 КРФ об АП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t>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или срока рассрочки, предусмотренных ст. 31.5 нас</w:t>
      </w:r>
      <w:r>
        <w:t>тоящего Кодекса. Сумма административного штрафа вносится или перечисляется лицом, привлеченным к административной ответственности, в банк по реквизитам, приложенным к настоящему постановлению. Документ, свидетельствующий об уплате административного штрафа,</w:t>
      </w:r>
      <w:r>
        <w:t xml:space="preserve"> лицо, привлеченное к административной ответственности, направляет судье, вынесшему настоящее постановление. При не поступлении в суд документа, свидетельствующего об уплате административного штрафа в указанный срок, по истечении 60 суток соответствующие м</w:t>
      </w:r>
      <w:r>
        <w:t>атериалы будут направлены судебному приставу-исполнителю для обращения административного взыскания на имущество, принадлежащее лицу, в порядке, установленном федеральным законодательством. Кроме того, в этом случае судом может быть принято решение о привле</w:t>
      </w:r>
      <w:r>
        <w:t>чении лица, не уплатившего административный штраф, к административной ответственности в соответствии с ч. 1 ст. 20.25 Кодекса Российской Федерации об административных правонарушениях.</w:t>
      </w:r>
    </w:p>
    <w:p w:rsidR="00A77B3E">
      <w:r>
        <w:t>Постановление по делу об административном правонарушении может быть обжа</w:t>
      </w:r>
      <w:r>
        <w:t xml:space="preserve">ловано в апелляционном порядке в Алуштинский городской суд адрес через </w:t>
      </w:r>
      <w:r>
        <w:t>мирового судью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       </w:t>
      </w:r>
      <w:r>
        <w:tab/>
      </w:r>
      <w:r>
        <w:tab/>
      </w:r>
      <w:r>
        <w:tab/>
      </w:r>
      <w:r>
        <w:tab/>
        <w:t xml:space="preserve">  </w:t>
      </w:r>
      <w:r>
        <w:t>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30"/>
    <w:rsid w:val="006D3F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