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водительское удостоверение телефон ГИБДД ..., выдано дата, проживающего по адресу: адрес;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213799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2,3); сведениями об оплате штрафа в ГИС ГМП, согласно которым фио штраф не уплатил (л.д. 4); копией водительского удостоверения (л.д. 7); параметрами поиска административных правонарушений (л.д. 8-11).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0410760300245000652420101, «Назначение платежа: «штраф по делу об административном правонарушении по постановлению № 5-24-65/...».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