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Дело № 5-24-118/2023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  <w:t xml:space="preserve">                               </w:t>
      </w:r>
      <w:r>
        <w:tab/>
        <w:t xml:space="preserve">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</w:t>
      </w:r>
      <w:r>
        <w:t xml:space="preserve">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Отделение Пенсионного фонда российской Федерации по адрес, в отношении должностного лица -</w:t>
      </w:r>
    </w:p>
    <w:p w:rsidR="00A77B3E">
      <w:r>
        <w:t xml:space="preserve">фио, паспортные </w:t>
      </w:r>
      <w:r>
        <w:t xml:space="preserve">данные ...        адрес, паспортные данные, работающей директором муниципального бюджетного наименование организации адрес, проживающей по адресу: адрес,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муниципа</w:t>
      </w:r>
      <w:r>
        <w:t>льного бюджетного наименование организации адрес (место нахождения: адрес,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</w:t>
      </w:r>
      <w:r>
        <w:t>тделение фонда пенсионного и социального страхования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</w:t>
      </w:r>
      <w:r>
        <w:t xml:space="preserve">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«Исх</w:t>
      </w:r>
      <w:r>
        <w:t>одная»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</w:t>
      </w:r>
      <w:r>
        <w:t xml:space="preserve"> форме СЗВ-М тип «Исходная» за дата были представлены дата. Форма СЗВ-М «Дополняющая» за дата предоставлена дата на 1 застрахованное лицо, сведения на которое ранее в форме СЗВ-М тип «Исходная» не представлялись.</w:t>
      </w:r>
    </w:p>
    <w:p w:rsidR="00A77B3E">
      <w:r>
        <w:t>фио к мировому судье для участия в рассмотр</w:t>
      </w:r>
      <w:r>
        <w:t xml:space="preserve">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 xml:space="preserve">Учитывая, что в действиях фио усматриваются признаки состава вмененного ей административного правонарушения, </w:t>
      </w:r>
      <w:r>
        <w:t xml:space="preserve">принимая во внимание отсутствие ходатайства об отложении слушания дела либо рассмотрения дела с </w:t>
      </w:r>
      <w:r>
        <w:t>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</w:t>
      </w:r>
      <w:r>
        <w:t>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</w:t>
      </w:r>
      <w:r>
        <w:t>анных по делу доказательств, а именно: протоколом об административном правонарушении № 000071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</w:t>
      </w:r>
      <w:r>
        <w:t>ствии с которой фио занимает должность директора муниципального бюджетного наименование организации адрес (л.д. 2-7; 8-10); результатами проверки сроков сдачи отчетности (л.д. 11-12); сведениями из журнала учета приема сведений о застрахованных лицах (СЗВ-</w:t>
      </w:r>
      <w:r>
        <w:t>М) (л.д. 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</w:t>
      </w:r>
      <w:r>
        <w:t>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оформленных в установленном поряд</w:t>
      </w:r>
      <w:r>
        <w:t>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</w:t>
      </w:r>
      <w:r>
        <w:t>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</w:t>
      </w:r>
      <w:r>
        <w:t>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</w:t>
      </w:r>
      <w:r>
        <w:t xml:space="preserve">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</w:t>
      </w:r>
      <w:r>
        <w:t>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Российской Федерации по адрес), номер счета банка получателя: 40102810645370000035, номер счета получателя: 03100643000000017500, И</w:t>
      </w:r>
      <w:r>
        <w:t xml:space="preserve">НН телефон, КПП телефон, Банк получателя: Отделение адрес Банка России // УФК по адрес, БИК телефон, ОКТМО </w:t>
      </w:r>
      <w:r>
        <w:t>телефон, назначение платежа КБК 79711601230060000140, регистрационный номер в СФР.</w:t>
      </w:r>
    </w:p>
    <w:p w:rsidR="00A77B3E">
      <w:r>
        <w:t>Разъяснить, что в соответствии со ст. 32.2 КоАП РФ,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</w:t>
      </w:r>
      <w:r>
        <w:t xml:space="preserve">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</w:t>
      </w:r>
      <w:r>
        <w:t>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73"/>
    <w:rsid w:val="001061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