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</w:t>
      </w:r>
    </w:p>
    <w:p w:rsidR="00A77B3E">
      <w:r>
        <w:t xml:space="preserve">    Дело № ...121/...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дата...                                                             адрес</w:t>
      </w:r>
    </w:p>
    <w:p w:rsidR="00A77B3E"/>
    <w:p w:rsidR="00A77B3E">
      <w:r>
        <w:t xml:space="preserve">И.адрес судьи судебного участка № ... судебного района (городской адрес) адрес, Мировой судья судебного участка № ... судебного района (городской адрес) адрес                      фио, с участием лица, в отношении которого ведется производство по делу об административном правонарушении, - фио, потерпевшего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паспортные данные, адрес, АР адрес, гражданина РФ, официально не трудоустроенной, паспортные данные, код телефон зарегистрированного и проживающего по адресу: адрес, </w:t>
      </w:r>
    </w:p>
    <w:p w:rsidR="00A77B3E">
      <w:r>
        <w:t>по ст. 6.1.1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дата... в время, находясь в районе дома ... адрес, адрес, адрес, нанесла побои фио., причинив тем самым последней телесные повреждения, не причинившие вред здоровью и не повлекшие за собой последствий, указанных в ст. 115 УК РФ. Своими действиями фио совершила правонарушение, предусмотренное ст. 6.1.1 КоАП РФ.</w:t>
      </w:r>
    </w:p>
    <w:p w:rsidR="00A77B3E">
      <w:r>
        <w:t>фио в суде виновной себя в совершении административного правонарушения признала полностью.</w:t>
      </w:r>
    </w:p>
    <w:p w:rsidR="00A77B3E">
      <w:r>
        <w:t>Кроме того, в судебном заседании был допрошен потерпевшая фио Е.В., которая пояснила об обстоятельствах нанесения ей побоев дата....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потерпевшего, 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82 01 № 194177, составленным уполномоченным должностным лицом, с соблюдением требований КоАП РФ; копия протокола вручена фио, а также потерпевшей фио Существенных недостатков, которые могли бы повлечь его недействительность, протокол не содержит (л.д. 2); заявлением потерпевшей о привлечении к ответственности фио, нанесшая ей побои (л.д. 3); письменными объяснениями фио (л.д. 4); письменными объяснениями фио (л.д. 5); письменными объяснениями фио (л.д. 6); копией паспорта фио (л.д. 7); копией постановления о назначении судебно-медицинской экспертизы (л.д. 8); официальным предостережением фио (л.д. 9-10); листом ознакомления с правами фио (л.д. 11); заключением эксперта № 19 от дата... (л.д. 13-14). 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ст. 6.1.1 КоАП РФ,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При назначении наказания учитывается характер совершенного правонарушения, личность фио, ее имущественное и семейное положение.</w:t>
      </w:r>
    </w:p>
    <w:p w:rsidR="00A77B3E">
      <w:r>
        <w:t>Обстоятельством, смягчающим административную ответственность фио предусмотренным п. 1 ч. 1 ст. 4.1, ст. 4.2 Кодекса РФ об АП, является признание вины и раскаяние в совершении правонарушения.</w:t>
      </w:r>
    </w:p>
    <w:p w:rsidR="00A77B3E">
      <w:r>
        <w:t>Обстоятельств, отягчающих административную ответственность, предусмотренных ст. 4.3 Кодекса Российской Федерации об административных правонарушениях, судом не установлено.</w:t>
      </w:r>
    </w:p>
    <w:p w:rsidR="00A77B3E">
      <w:r>
        <w:t xml:space="preserve">Таким образом, с учетом всех обстоятельств по делу, личности виновного, наличием обстоятельства, смягчающего ответственность, и отсутствием обстоятельств, отягчающих ответственность, полагаю возможным назначить фио административное наказание в виде административного штрафа, в минимальном размере, установленного санкцией ст. 6.1.1 КоАП РФ.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>На основании изложенного, руководствуясь ст. ст. 29.7, 29.9-29.11 КоАП РФ, мировой судья</w:t>
      </w:r>
    </w:p>
    <w:p w:rsidR="00A77B3E"/>
    <w:p w:rsidR="00A77B3E">
      <w:r>
        <w:t xml:space="preserve">ПОСТАНОВИЛ:                                   </w:t>
      </w:r>
    </w:p>
    <w:p w:rsidR="00A77B3E"/>
    <w:p w:rsidR="00A77B3E">
      <w:r>
        <w:t>Признать фио фио виновным в совершении административного правонарушения, предусмотренного ст. 6.1.1 КоАП РФ, и назначить ему наказание в виде административного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Юридический адрес: адрес60-летия СССР, 28. Почтовый адрес: адрес60-летия СССР, 28; ОГРН 1149102019164, Банковский реквизиты: - Получатель: УФК по адрес (Министерство юстиции адрес) – Наименование банка: Отделение адрес Банка России// УФК по адрес – ИНН телефон, КПП телефон, БИК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КБК 82811601063010101140, УИН 0410760300245001212406115, «Назначение платежа: «штраф по делу об административном правонарушении по постановлению № ...121/...».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... судебного района (городской адрес) адрес. </w:t>
      </w:r>
    </w:p>
    <w:p w:rsidR="00A77B3E"/>
    <w:p w:rsidR="00A77B3E">
      <w:r>
        <w:t>Мировой судья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