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5-24-147/2021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101886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006510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602712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18810491216000002044.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