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5-24-154/2023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 рассмотрев дело об административном правонаруш</w:t>
      </w:r>
      <w:r>
        <w:t xml:space="preserve">ении, поступившее из фио ДПС ГИБДД МВД по адрес, в отношении </w:t>
      </w:r>
    </w:p>
    <w:p w:rsidR="00A77B3E">
      <w:r>
        <w:t>фио, паспортные данные, гражданина Российской Федерации; не работающего;                     не женатого; малолетних детей на иждивении не имеющего; зарегистрированного и проживающего по адресу:</w:t>
      </w:r>
      <w:r>
        <w:t xml:space="preserve">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адрес с Украиной Симферополь-Алушта-Ялта» 162 км +500 м управлял автомобилем марки марка автомобиля, г</w:t>
      </w:r>
      <w:r>
        <w:t>осударственный регистрационный знак ..., при наличии признаков опьянения (резкое изменение окраски кожных покровов лица, поведение не соответствующее обстановке) не выполнил законного требования уполномоченного должностного лица (сотрудника ГИБДД) о прохож</w:t>
      </w:r>
      <w:r>
        <w:t>дении освидетельствования на состояние алкогольного опьянения на месте остановки транспортного средства, а также о прохождении медицинского освидетельствования на состояние опьянения в медицинском учреждении; при этом действия (бездействие) фио не содержат</w:t>
      </w:r>
      <w:r>
        <w:t xml:space="preserve"> уголовно наказуемого деяния. Тем самым фио нарушил п.2.3.2 Правил дорожного движения РФ, то есть совершил административное правонарушение, предусмотренное ч. 1 ст.12.26  КоАП РФ.</w:t>
      </w:r>
    </w:p>
    <w:p w:rsidR="00A77B3E">
      <w:r>
        <w:t>В судебном заседании фио, которому разъяснены права, предусмотренные ст. 25.</w:t>
      </w:r>
      <w:r>
        <w:t xml:space="preserve">1 КоАП РФ и ст.51 Конституции РФ, свою вину признал, раскаялся в содеянном. Просил суд строго не наказывать.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письменные материалы дела об админ</w:t>
      </w:r>
      <w:r>
        <w:t>истративном правонарушении, суд приходит к следующему.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</w:t>
      </w:r>
      <w: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</w:t>
      </w:r>
      <w:r>
        <w:t xml:space="preserve">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освидетельствование на состояние алкогольного опьянения и медицин</w:t>
      </w:r>
      <w:r>
        <w:t>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</w:t>
      </w:r>
      <w:r>
        <w:t>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от полу</w:t>
      </w:r>
      <w:r>
        <w:t>тора до двух лет.</w:t>
      </w:r>
    </w:p>
    <w:p w:rsidR="00A77B3E">
      <w:r>
        <w:t>Согласно материалам дела, основанием полагать, что фио на момент остановки транспортного средства под его управлением дата находился в состоянии опьянения, явились следующие признаки: резкое изменение окраски кожных покровов лица, поведен</w:t>
      </w:r>
      <w:r>
        <w:t>ие, не соответствующее обстановке, что согласуется с положениями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</w:t>
      </w:r>
      <w:r>
        <w:t>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475.</w:t>
      </w:r>
    </w:p>
    <w:p w:rsidR="00A77B3E">
      <w:r>
        <w:tab/>
        <w:t>Факт совершения административного прав</w:t>
      </w:r>
      <w:r>
        <w:t>онарушения фио, ответственность за которое предусмотрена ч. 1 ст. 12.26 Кодекса РФ об АП,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серии 82 АП № 184161 от дата, (л.д. 1). Протокол </w:t>
      </w:r>
      <w:r>
        <w:t>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протоколом серии 82 ОТ № 048012 от дата об отстранении  фио от управления транспортным средством </w:t>
      </w:r>
      <w:r>
        <w:t>ввиду наличия достаточных оснований полагать, что он находится в состоянии опьянения (л.д. 3);</w:t>
      </w:r>
    </w:p>
    <w:p w:rsidR="00A77B3E">
      <w:r>
        <w:t>- протоколом серии адрес № 001281 от дата о направлении фио на медицинское освидетельствование на состояние опьянения ввиду его отказа от прохождения освидетельс</w:t>
      </w:r>
      <w:r>
        <w:t>твования на состояние алкогольного опьянения, согласно которому он отказался от прохождения медицинского освидетельствования (л.д. 4);</w:t>
      </w:r>
    </w:p>
    <w:p w:rsidR="00A77B3E">
      <w:r>
        <w:t>- видеозаписью мер обеспечения производства по делу об административном правонарушении (л.д. 9).</w:t>
      </w:r>
    </w:p>
    <w:p w:rsidR="00A77B3E">
      <w:r>
        <w:t>Указанными доказательств</w:t>
      </w:r>
      <w:r>
        <w:t>ами, оснований не доверять которым у мирового судьи не имеется, установлено,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</w:t>
      </w:r>
      <w:r>
        <w:t>ние.</w:t>
      </w:r>
    </w:p>
    <w:p w:rsidR="00A77B3E">
      <w:r>
        <w:t>Протокол об административном правонарушении соответствует требованиям         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водителя ф</w:t>
      </w:r>
      <w:r>
        <w:t xml:space="preserve">ио, при наличии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фио управлял транспортным </w:t>
      </w:r>
      <w:r>
        <w:t>средством, в то время как имелись все о</w:t>
      </w:r>
      <w:r>
        <w:t>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требование сот</w:t>
      </w:r>
      <w:r>
        <w:t xml:space="preserve">рудника полиции о прохождении медицинского освидетельствования. </w:t>
      </w:r>
    </w:p>
    <w:p w:rsidR="00A77B3E">
      <w:r>
        <w:tab/>
      </w:r>
      <w:r>
        <w:tab/>
      </w:r>
      <w:r>
        <w:t xml:space="preserve">фио, как водитель транспортного средства, знает или должен был знать 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 </w:t>
      </w:r>
    </w:p>
    <w:p w:rsidR="00A77B3E">
      <w:r>
        <w:t>Составле</w:t>
      </w:r>
      <w:r>
        <w:t>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- достаточными доказательствами, собранными в соответствии с правилами ст.с</w:t>
      </w:r>
      <w:r>
        <w:t>т. 26.2, 26.11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фио следует квалифицировать по ч. 1 ст. 12.26 КоАП РФ, как невыполнение водителем транспортного средства законного требования уп</w:t>
      </w:r>
      <w:r>
        <w:t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мировой судья учитывает характер совершенного правона</w:t>
      </w:r>
      <w:r>
        <w:t>рушения, объектом которого является безопасность дорожного движения, данные о личности и имущественное положение 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</w:t>
      </w:r>
      <w:r>
        <w:t>сность дорожного движения, создает угрозу жизни и здоровью граждан.</w:t>
      </w:r>
    </w:p>
    <w:p w:rsidR="00A77B3E">
      <w:r>
        <w:t xml:space="preserve">Обстоятельством, смягчающим административную ответственность,                   фио в соответствии со ст. 4.2 Кодекса Российской Федерации об административных правонарушениях суд признает </w:t>
      </w:r>
      <w:r>
        <w:t>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 xml:space="preserve">Оценив все изложенное в совокупности, </w:t>
      </w:r>
      <w:r>
        <w:t xml:space="preserve">мировой судья приходит к выводу о назначении виновному административного  наказания в пределах санкции ч. 1 ст. 12.26 КоАП РФ – в виде административного штрафа в размере сумма с лишением права управления транспортными средствами сроком на 1 (один) год и 6 </w:t>
      </w:r>
      <w:r>
        <w:t>(шесть) месяцев.</w:t>
      </w:r>
    </w:p>
    <w:p w:rsidR="00A77B3E">
      <w:r>
        <w:t>Обстоятельств, влекущих прекращение производства по делу, не установлено. Срок давности привлечения к административной ответственности не истек.</w:t>
      </w:r>
    </w:p>
    <w:p w:rsidR="00A77B3E">
      <w:r>
        <w:t>На основании вышеизложенного, руководствуясь ст.ст. 27.10, 29.9, 29.10, 29.11, 32.6, 32.7 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</w:t>
      </w:r>
      <w:r>
        <w:t xml:space="preserve">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 xml:space="preserve">         Разъяснить фио, что в соответствии со ст. 32.7 КоАП РФ, течение срока лишения специального права начинается со дня вступления в закон</w:t>
      </w:r>
      <w:r>
        <w:t>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</w:t>
      </w:r>
      <w:r>
        <w:t>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</w:t>
      </w:r>
      <w:r>
        <w:t>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</w:t>
      </w:r>
      <w:r>
        <w:t>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</w:t>
      </w:r>
      <w:r>
        <w:t xml:space="preserve">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Возложить исполнение настоящего постановления в части лишения права управления тра</w:t>
      </w:r>
      <w:r>
        <w:t>нспортным средством на фио ДПС ГИБДД МВД по адрес, куда обязать фио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</w:t>
      </w:r>
      <w:r>
        <w:t xml:space="preserve">раф подлежит уплате на следующие реквизиты: получателя платежа – УФК по адрес (УМВД России по адрес); номер счета получателя платежа - 40102810645370000035; банк получателя – Отделение адрес Банка России; БИК – телефон; кор.сч. 03100643000000017500, КПП – </w:t>
      </w:r>
      <w:r>
        <w:t>телефон, ИНН – телефон, код ОКТМО телефон, КБК 18811601123010001140, наименование платежа – УИН 18810491236000001844.</w:t>
      </w:r>
    </w:p>
    <w:p w:rsidR="00A77B3E">
      <w:r>
        <w:t xml:space="preserve">Разъяснить фио, что в соответствии со ст. 32.2 КоАП РФ,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</w:t>
      </w:r>
      <w:r>
        <w:t xml:space="preserve">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</w:t>
      </w:r>
      <w:r>
        <w:t xml:space="preserve">о штрафа в срок, предусмотренный настоящим </w:t>
      </w:r>
      <w:r>
        <w:t>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</w:t>
      </w:r>
      <w:r>
        <w:t xml:space="preserve">удебного района (городской адрес) адрес. </w:t>
      </w:r>
    </w:p>
    <w:p w:rsidR="00A77B3E"/>
    <w:p w:rsidR="00A77B3E"/>
    <w:p w:rsidR="00A77B3E">
      <w:r>
        <w:t xml:space="preserve">            Мировой судья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8D"/>
    <w:rsid w:val="001315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