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...-181...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</w:t>
        <w:tab/>
        <w:t xml:space="preserve">                                                              адрес</w:t>
      </w:r>
    </w:p>
    <w:p w:rsidR="00A77B3E"/>
    <w:p w:rsidR="00A77B3E">
      <w:r>
        <w:t>Мировой судья судебного участка № ... судебного района (городской адрес) адрес фио, с участием защитника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 xml:space="preserve">фио, паспортные данные; гражданина Российской Федерации; ... зарегистрированного и проживающего по адресу: адрес, </w:t>
      </w:r>
    </w:p>
    <w:p w:rsidR="00A77B3E">
      <w:r>
        <w:t xml:space="preserve">по ст. 14.26 КоАП РФ, </w:t>
      </w:r>
    </w:p>
    <w:p w:rsidR="00A77B3E">
      <w:r>
        <w:t>УСТАНОВИЛ:</w:t>
      </w:r>
    </w:p>
    <w:p w:rsidR="00A77B3E">
      <w:r>
        <w:t xml:space="preserve">дата в время на 162 км + 500 м. адрес с Херсонской областью-Симферополь-...» фио управлявший транспортным средством марки ... государственный регистрационный знак ... перевозил лом и отходы черных, без соответствующих разрешительных документов, чем нарушил Правила обращения с ломом и отходами черных металлов и их отчуждения, утвержденные Постановлением Правительства РФ от дата № 980, то есть совершил административное правонарушение, предусмотренное ст. 14.26 КоАП РФ. </w:t>
      </w:r>
    </w:p>
    <w:p w:rsidR="00A77B3E">
      <w:r>
        <w:t xml:space="preserve">фио  в судебном заседании, которому разъяснены права, предусмотренные ст. 25.1 Кодекса РФ об АП и ст. 51 Конституции РФ, отводов не заявил, в судебном заседании свою вину в совершении административного правонарушения признал, в содеянном раскаялся, пояснил суду, что изъятый лом принадлежит ему, он перевозил его из своего дома расположенного в адрес, адрес в адрес, где расположен дом его родственника.   </w:t>
      </w:r>
    </w:p>
    <w:p w:rsidR="00A77B3E">
      <w:r>
        <w:t>Выслушав лицо, в отношении которого ведется производство по делу об административном правонарушении,  исследовав материалы дела, прихожу к следующему.</w:t>
      </w:r>
    </w:p>
    <w:p w:rsidR="00A77B3E">
      <w:r>
        <w:t>В соответствии со статьей 14.26 Кодекса Российской Федерации об административных правонарушениях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настоящего Кодекса, а также их отчуждения влечет наложение административного штрафа на граждан в размере от двух тысяч до сумма прописью с конфискацией предметов административного правонарушения или без таковой.</w:t>
      </w:r>
    </w:p>
    <w:p w:rsidR="00A77B3E">
      <w:r>
        <w:t>Федеральным законом от дата N 89-ФЗ "Об отходах производства и потребления" (далее - Закон об отходах производства и потребления) определены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сырья.</w:t>
      </w:r>
    </w:p>
    <w:p w:rsidR="00A77B3E">
      <w:r>
        <w:t>Статьей 13.1 Закона об отходах производства и потребления предусмотрено, что Правила обращения с ломом и отходами черных металлов и их отчуждения устанавливаются Правительством Российской Федерации.</w:t>
      </w:r>
    </w:p>
    <w:p w:rsidR="00A77B3E">
      <w:r>
        <w:t>Постановлением Правительства Российской Федерации от дата N 369 утверждены Правила обращения с ломом и отходами черных металлов и их отчуждения (далее - Правила), которые определяют порядок обращения (приема, учета, хранения, транспортировки) и отчуждения лома и отходов черных металлов на адрес.</w:t>
      </w:r>
    </w:p>
    <w:p w:rsidR="00A77B3E">
      <w:r>
        <w:t>Пунктом 2 Правил предусмотрено, что физические лица осуществляют отчуждение лома и отходов черных металлов с указанием основания возникновения права собственности на такие лом и отходы.</w:t>
      </w:r>
    </w:p>
    <w:p w:rsidR="00A77B3E">
      <w:r>
        <w:t>Юридические лица и индивидуальные предприниматели осуществляют обращение с ломом и отходами черных металлов, образовавшимися у них в процессе производства и потребления либо ими приобретенными, и их отчуждение в случае, если имеются документы, подтверждающие их право собственности на указанные лом и отходы (пункт 3).</w:t>
      </w:r>
    </w:p>
    <w:p w:rsidR="00A77B3E">
      <w:r>
        <w:t>Согласно пункту 20 Правил при транспортировке лома и отходов черных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груз, соответствующими документами.</w:t>
      </w:r>
    </w:p>
    <w:p w:rsidR="00A77B3E">
      <w:r>
        <w:t>Таким образом, транспортировка физическими лицами лома и отходов черных металлов в отсутствие предусмотренных законом документов образует состав административного правонарушения, предусмотренного статьей 14.26 КоАП РФ.</w:t>
      </w:r>
    </w:p>
    <w:p w:rsidR="00A77B3E">
      <w:r>
        <w:t>Мировой судья полагает, что вина фио полностью установлена и подтверждается совокупностью собранных по делу доказательств, а именно:</w:t>
      </w:r>
    </w:p>
    <w:p w:rsidR="00A77B3E">
      <w:r>
        <w:t xml:space="preserve">- протоколом об административном правонарушении серии 8201 № 194648 от дата (л.д. 2); протокол составлен уполномоченным лицом, копия протокола вручена фио; существенных недостатков, которые могли бы повлечь его недействительность, протокол не содержит; </w:t>
      </w:r>
    </w:p>
    <w:p w:rsidR="00A77B3E">
      <w:r>
        <w:t>- письменными объяснениями фиоД от дата (л.д. 3);</w:t>
      </w:r>
    </w:p>
    <w:p w:rsidR="00A77B3E">
      <w:r>
        <w:t>листом ознакомления с правами (л.д. 5);</w:t>
      </w:r>
    </w:p>
    <w:p w:rsidR="00A77B3E">
      <w:r>
        <w:t>- копией свидетельства о регистрации транспортного средства (л.д. 6);</w:t>
      </w:r>
    </w:p>
    <w:p w:rsidR="00A77B3E">
      <w:r>
        <w:t>- копией водительского удостоверения (л.д. 7-8);</w:t>
      </w:r>
    </w:p>
    <w:p w:rsidR="00A77B3E">
      <w:r>
        <w:t>- протоколом изъятия вещей и документов серии 8208 № 004773 от дата                       с приложением фототаблицы (л.д. 10-11);</w:t>
      </w:r>
    </w:p>
    <w:p w:rsidR="00A77B3E">
      <w:r>
        <w:t>- протоколом о доставлении серии 61 ЕР телефон от дата (л.д. 12);</w:t>
      </w:r>
    </w:p>
    <w:p w:rsidR="00A77B3E">
      <w:r>
        <w:t xml:space="preserve">- протоколом осмотра, помещений, территорий и находящихся там вещей, и документов с приобщением фототаблицы (л.д. 13-17); </w:t>
      </w:r>
    </w:p>
    <w:p w:rsidR="00A77B3E">
      <w:r>
        <w:t>- справкой на физическое лицо (л.д. 18).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 xml:space="preserve">Как установлено материалами данного дела, фио, как физическое лицо, не зарегистрированное в качестве индивидуального предпринимателя, нарушил правила обращения с ломом и отходами черных металлов, поскольку осуществлял транспортировку лома без разрешительных документов. </w:t>
      </w:r>
    </w:p>
    <w:p w:rsidR="00A77B3E">
      <w:r>
        <w:t>Таким образом, оценив все собранные по делу доказательства, полагаю, что действия фиоД следует квалифицировать по ст. 14.26 КоАП РФ, как нарушение правил обращения с ломом и отходами цветных и черных металлов (приема, учета, хранения, транспортировки), а  также их отчуждения.</w:t>
      </w:r>
    </w:p>
    <w:p w:rsidR="00A77B3E">
      <w:r>
        <w:t>Установленных законом оснований для прекращения производства по делу об административном правонарушении не имеется.</w:t>
      </w:r>
    </w:p>
    <w:p w:rsidR="00A77B3E">
      <w:r>
        <w:t xml:space="preserve">При назначении административного наказания, суд учитывает тяжесть правонарушения, личность лица, в отношении которого ведется производство по делу об административных правонарушениях, обстоятельства совершения правонарушения, наличие смягчающих и отягчающих административную ответственность обстоятельств. </w:t>
      </w:r>
    </w:p>
    <w:p w:rsidR="00A77B3E">
      <w:r>
        <w:t>Обстоятельством, смягчающим административную ответственность                  фио, является признание вины и раскаяние в совершении правонарушения.</w:t>
      </w:r>
    </w:p>
    <w:p w:rsidR="00A77B3E">
      <w:r>
        <w:t>Обстоятельств отягчающих административную ответственность фио судом не установлено.</w:t>
      </w:r>
    </w:p>
    <w:p w:rsidR="00A77B3E">
      <w:r>
        <w:t>В связи с изложенным, мировой судья полагает необходимым назначить                  фио  наказание в пределах санкции ст. 14.26 КоАП РФ, в виде штрафа.</w:t>
      </w:r>
    </w:p>
    <w:p w:rsidR="00A77B3E">
      <w:r>
        <w:t>В ходе судебного заседания мировым судьей установлено, что собственником лома черного металла на момент совершения административного правонарушения являлась фио, вследствие чего, изъятый лом черного металла подлежит возврату законному владельцу.</w:t>
      </w:r>
    </w:p>
    <w:p w:rsidR="00A77B3E">
      <w:r>
        <w:t xml:space="preserve"> На основании вышеизложенного, руководствуясь ст.ст. 27.10, 29.9, 29.10, 29.11, 32.2, КоАП РФ, мировой судья</w:t>
      </w:r>
    </w:p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ст. 14.26 КоАП РФ, и назначить ему административное наказание в виде штрафа в размере сумма без конфискации предметов административного правонарушения.</w:t>
      </w:r>
    </w:p>
    <w:p w:rsidR="00A77B3E">
      <w:r>
        <w:t>Штраф подлежит перечислению на следующие реквизиты: получатель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0410760300245001812414169</w:t>
      </w:r>
    </w:p>
    <w:p w:rsidR="00A77B3E">
      <w:r>
        <w:t xml:space="preserve"> «Назначение платежа: «штраф по делу об административном правонарушении по постановлению ...-181...».</w:t>
      </w:r>
    </w:p>
    <w:p w:rsidR="00A77B3E">
      <w:r>
        <w:t>Задержанное транспортное средство - телефон-ВО с государственным регистрационным знаком, а также находящийся в его кузове лом черных металлов весом 800 кг являющийся предметом административного – возвратить по принадлежности фио.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которыми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... судебного района (городской адрес) адрес. </w:t>
      </w:r>
    </w:p>
    <w:p w:rsidR="00A77B3E"/>
    <w:p w:rsidR="00A77B3E">
      <w:r>
        <w:t>Мировой судья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