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5-24-207/2020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фио...,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административного правонарушения (л.д. 10).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5-24-207/2020.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