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5-24-248/2022</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И.адрес судьи судебного участка № 24 Алуштинского судебного района (городской адрес) адрес, Мировой судья судебного участка № 23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 рассмотрев дело об административном правонарушении, поступившее из фио ДПС ГИБДД МВД по адрес, в отношении </w:t>
      </w:r>
    </w:p>
    <w:p w:rsidR="00A77B3E">
      <w:r>
        <w:t>фио, паспортные данные, гражданина Российской Федерации, не работающего, зарегистрированного по адресу: адрес,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с Украиной Симферополь-Алушта-Ялта» 162 км. + 500 м.,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фио вину признал, в содеянном раскаялся.</w:t>
      </w:r>
    </w:p>
    <w:p w:rsidR="00A77B3E">
      <w:r>
        <w:t>В силу п. 2.7 Правил дорожного движения Российской Федерации, утвержденных Постановлением Правительства Российской Федерации от дата № ...,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от дата, из которого следует, что фио дата в время на адрес с Украиной Симферополь-Алушта-Ялта» 162 км. + 500 м.,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038463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620857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мер обеспечения производства по делу об административном правонарушении, при просмотре которой видно, как уполномоченное должностное лицо ГИБДД отстраняет фио от управления транспортным средством, разъясняет ему права, предусмотренные ст. 25.1 КоАП РФ, а также содержание ст. 51 Конституции РФ, и предлагает пройти освидетельствование на месте при помощи технического средства, от чего тот отказывается, затем – медицинское освидетельствование в помещении медицинской организации, от чего фио также отказался (л.д. 11).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 Так, фио, официально не трудоустроен.</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фио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18810491226000003791.</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