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>Дело № 5-24-414/2019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             адрес</w:t>
      </w:r>
    </w:p>
    <w:p w:rsidR="00A77B3E"/>
    <w:p w:rsidR="00A77B3E">
      <w:r>
        <w:t xml:space="preserve">         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 – фио,</w:t>
      </w:r>
    </w:p>
    <w:p w:rsidR="00A77B3E">
      <w:r>
        <w:t xml:space="preserve">рассмотрев в открытом судебном заседании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адрес, не замужней, имеющей на иждивении несовершеннолетнего ребенка паспортные данные, гражданина России, проживающей по адресу: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уплатила штраф в размере сумма, назначенный постановлением должностного лица ОМВД России по адрес от дата, за совершение административного правонарушения, предусмотренного ч. 1 ст. 20.20 КоАП РФ, вступившего в законную силу дата, то есть совершила административное правонарушение, предусмотренное ч. 1 ст. 20.25 КоАП РФ.</w:t>
      </w:r>
    </w:p>
    <w:p w:rsidR="00A77B3E">
      <w:r>
        <w:t xml:space="preserve">фио в судебном заседании виновной в совершении административного правонарушения признала себя полностью.    </w:t>
      </w:r>
    </w:p>
    <w:p w:rsidR="00A77B3E">
      <w:r>
        <w:t xml:space="preserve">Исследовав представленные материалы дела, считаю,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серии РК-телефон от дата (л.д. 2); копией постановления должностного лица ОМВД России по адрес от дата, в соответствии с которым фио признана виновной в совершении административного правонарушения, предусмотренного ч. 1 ст. 20.20 КоАП РФ, и ей назначено наказание в виде административного штрафа в размере сумма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Таким образом, факт совершения фио правонарушения полностью установлен и доказан, и ее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которая не замужем, имеет на иждивении несовершеннолетнего ребенка паспортные данные, ее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правонарушителя, считаю необходимым назначить фио наказание в виде штрафа.</w:t>
      </w:r>
    </w:p>
    <w:p w:rsidR="00A77B3E">
      <w:r>
        <w:t>На основании вышеизложенного, руководствуясь ст.ст. 29.9, 29.10, 29.11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виновной в совершении административного правонарушения, предусмотренного ч. 1 ст. 20.25 КоАП РФ, и назначить ей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- УФК (ОМВД России по адрес), банк получателя – Отделение по адрес ЮГУ ЦБ РФ; БИК – телефон; р/счет – 40101810335100010001, КПП – телефон; ИНН – телефон; ОКТМО – телефон; код бюджетной классификации КБК 18811643000016000140, назначение платежа – штраф, УИН 18880491190002837407.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фио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