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Дело № 5-24-545/2020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 адрес, гражданина России, работающей ... наименование организации (место нахождения: адрес, адрес), проживающей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Е.М.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ее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000138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2-5); уведомлением о доставке в УПФР адрес отчетности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5-24-545/2020.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