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5-24-551/2023</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И.адрес судьи судебного участка № 24 Алуштинского судебного района (городской адрес) адрес, Мировой судья судебного участка № 23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 фио, паспортные данные, ... гражданина России, паспортные данные УМВД России по адрес, код подразделения телефон,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км + 300 м. управляя транспортным средством – скутером марка автомобиля ..., без государственного регистрационного знака,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данное правонарушение не содержит признаков уголовно-наказуемого деяния, то есть фио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до начала судебного заседания подал заявление о рассмотрении дела об административном правонарушении в его отсутствие, с протоколом согласен.</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213031 от дата, из которого следует, что фио дата в время на адрес км + 300 м. управляя транспортным средством – скутером марка автомобиля ..., без государственного регистрационного знака,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данное правонарушение не содержит признаков уголовно-наказуемого деяния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044980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82 НП № 000821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3);</w:t>
      </w:r>
    </w:p>
    <w:p w:rsidR="00A77B3E">
      <w:r>
        <w:t>- протоколом 82 ПЗ № 070705 о задержании транспортного средства от дата (л.д. 4);</w:t>
      </w:r>
    </w:p>
    <w:p w:rsidR="00A77B3E">
      <w:r>
        <w:t>- копией водительского удостоверения ...фио (л.д. 5);</w:t>
      </w:r>
    </w:p>
    <w:p w:rsidR="00A77B3E">
      <w:r>
        <w:t>- видеозаписью мер обеспечения производства по делу об административном правонарушении (л.д. 8);</w:t>
      </w:r>
    </w:p>
    <w:p w:rsidR="00A77B3E">
      <w:r>
        <w:t>- результатами поиска административных правонарушений ...фио (л.д. 7).;</w:t>
      </w:r>
    </w:p>
    <w:p w:rsidR="00A77B3E">
      <w:r>
        <w:t>- справкой ИАЗ ОГИБДД (л.д. 6).</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КПП – телефон, ИНН – телефон, код ОКТМО телефон, КБК 18811601123010001140,  номер счета получателя платежа – 03100643000000017500, наименование платежа – УИН 18810491231500002438.</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