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5-24-560/2020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Бургимак, адрес, работающего директором наименование организации (место нахождения: адрес, адрес),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СЗВ-СТАЖ предоставляются страхователем ежегодно не позднее 1-го марта года, следующего за отчетным периодом.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не представлены сведения по форме СЗВ-СТАЖ за дата на 1 застрахованное лицо, сведения на которое ранее представлены в формах СЗВ-М за дата.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Почтовое отправление об извещении фио о времени и месте рассмотрения дела возвращено мировому судье с отметкой об истечении срока хранения.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000143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2-4); результатами проверки отчетности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5-24-560/2020.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