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Дело № 5-24-588/2020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</w:t>
        <w:tab/>
        <w:t xml:space="preserve">                    </w:t>
        <w:tab/>
        <w:tab/>
        <w:tab/>
        <w:tab/>
        <w:t>адрес</w:t>
      </w:r>
    </w:p>
    <w:p w:rsidR="00A77B3E">
      <w:r>
        <w:t>Мировой судья судебного участка № 24 Алуштинского  судебного района                                 (городской адрес) адрес фио,</w:t>
      </w:r>
    </w:p>
    <w:p w:rsidR="00A77B3E">
      <w:r>
        <w:t xml:space="preserve"> рассмотрев в открытом судебном заседании материалы дела об административном правонарушении, поступившие из Межрайонной ИФНС России № 8 по адрес, в отношении должностного лица</w:t>
      </w:r>
    </w:p>
    <w:p w:rsidR="00A77B3E">
      <w:r>
        <w:t>фио, паспортные данные, гражданина России, работающего генеральным директором наименование организации (место нахождения: адрес), проживающего по адресу: адрес, 35 176,</w:t>
      </w:r>
    </w:p>
    <w:p w:rsidR="00A77B3E">
      <w:r>
        <w:t>по ст. 15.5 КоАП РФ,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>фио, являясь должностным лицом – генеральным директором наименование организации, нарушил установленный законодательством о налогах и сборах срок представления расчета по страховым взносам за девять месяцев дата в налоговый орган по месту учета, что является нарушением требований п.п. 4 п. 1 ст. 23 НК РФ.</w:t>
      </w:r>
    </w:p>
    <w:p w:rsidR="00A77B3E">
      <w:r>
        <w:t xml:space="preserve">           Так, в соответствии с п.п. 4 п. 1 ст. 23 НК Российской Федерации налоговые 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 xml:space="preserve">Следовательно, предельный срок представления расчета по страховым взносам за девять месяцев дата является дата. </w:t>
      </w:r>
    </w:p>
    <w:p w:rsidR="00A77B3E">
      <w:r>
        <w:t xml:space="preserve">фио представил в налоговый орган расчет по страховым взносам за девять месяцев дата с нарушением установленного срока – дата, чем нарушил вышеуказанные требования НК РФ, то есть совершил административное правонарушение, предусмотренное ст. 15.5 КоАП РФ.    </w:t>
      </w:r>
    </w:p>
    <w:p w:rsidR="00A77B3E">
      <w:r>
        <w:tab/>
        <w:t xml:space="preserve">фио в судебное заседание не явился, о времени и месте рассмотрения дела извещался надлежащим образом, сведений о причинах неявки и ходатайство об отложении рассмотрения дела не представил. </w:t>
      </w:r>
    </w:p>
    <w:p w:rsidR="00A77B3E">
      <w:r>
        <w:t>Мировой судья полагает возможным рассмотреть дело в отсутствие лица, в отношении которого ведется производство по делу об административном правонарушении, в порядке ч. 2 ст. 25.1 КоАП РФ, поскольку его неявка не препятствует всестороннему, полному и объективному выяснению всех обстоятельств дела и его разрешению по существу.</w:t>
      </w:r>
    </w:p>
    <w:p w:rsidR="00A77B3E">
      <w:r>
        <w:t xml:space="preserve">         </w:t>
        <w:tab/>
        <w:t xml:space="preserve">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от дата, составленным уполномоченным должностным лицом в соответствии с требованиями КоАП РФ (л.д. 1-2); выпиской из ЕГРЮЛ согласно которой фио является генеральным директором наименование организации (л.д. 14-19); сведениями фио, которыми подтверждается факт представления в налоговый орган расчета по страховым взносам в электронной форме за девять месяцев дата – дата, то есть с нарушением установленного законом срока (л.д. 11) и другими материалами дела. 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необходимо квалифицировать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и семейное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С учетом установленных по делу обстоятельств, личности виновного, отсутствием обстоятельств, смягчающих и отягчающих ответственность, мировой судья считает возможным назначить ему наказание в виде предупреждения, что предусмотрено санкцией ст. 15.5 КоАП РФ.</w:t>
      </w:r>
    </w:p>
    <w:p w:rsidR="00A77B3E">
      <w:r>
        <w:t xml:space="preserve">Оснований для назначения иного, более строгого вида наказания, по мнению мирового судьи, не имеется. 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29.9,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 Признать фио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