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</w:t>
      </w:r>
    </w:p>
    <w:p w:rsidR="00A77B3E"/>
    <w:p w:rsidR="00A77B3E">
      <w:r>
        <w:t xml:space="preserve"> Дело № 5-24-600/2019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Отделения (ПОГЗ) в адрес в адрес пограничного управления по адрес ФСБ России, в отношении </w:t>
      </w:r>
    </w:p>
    <w:p w:rsidR="00A77B3E">
      <w:r>
        <w:t xml:space="preserve">фио, паспортные данные, женатого, не работающего, проживающего по адресу: адрес, </w:t>
      </w:r>
    </w:p>
    <w:p w:rsidR="00A77B3E">
      <w:r>
        <w:t>по ч. 2 ст. 8.37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нарушил правила, регламентирующие рыболовство, то есть совершил административное правонарушение, предусмотренное ч. 2 ст. 8.37 КоАП РФ, при следующих обстоятельствах.</w:t>
      </w:r>
    </w:p>
    <w:p w:rsidR="00A77B3E">
      <w:r>
        <w:t xml:space="preserve">Так, фио дата в время во внутренних морских водах РФ, в Черном море, в районе адрес адрес, на удалении 5 метров от уреза воды (берега) в сторону моря, осуществлял любительское и спортивное рыболовство в толще воды в темное время суток, с использованием электрического фонаря и с применением колющего орудия добычи (вылова) типа остроги с пятью зубцами, чем нарушил требования п/п «а» п. 54.1 и п/п «б» п. 54.1 Приказа Министерства сельского хозяйства РФ от 01.8.2013 г. № 293 «Об утверждении Правил рыболовства для Азово-Черноморского рыбохозяйственного бассейна», а также требования п. 4 ст. 43.1 ФЗ № 166 от дата «О рыболовстве и сохранении водных биологических ресурсов». </w:t>
      </w:r>
    </w:p>
    <w:p w:rsidR="00A77B3E">
      <w:r>
        <w:t xml:space="preserve"> При обнаружении факта совершенного правонарушения пограничным нарядом, водных биологических ресурсов при фио обнаружено не было.</w:t>
      </w:r>
    </w:p>
    <w:p w:rsidR="00A77B3E">
      <w:r>
        <w:t>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>Мировой судья полагает возможным рассмотреть дело в его отсутствие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>Пунктом 7 Постановления Пленума Верховного Суда РФ от дата № 27 «О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рыболовства», разъяснено, что объективную сторону состава административного правонарушения, предусмотренного ч. 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 2 ст. 8.17 КоАП РФ.</w:t>
      </w:r>
    </w:p>
    <w:p w:rsidR="00A77B3E">
      <w:r>
        <w:t xml:space="preserve">Квалификация по ч. 2 ст. 8.37 КоАП РФ подлежат действия (бездействие) лиц, нарушивших правила осуществления рыболовства во внутренних водах РФ, за исключением внутренних морских вод. Действия (бездействие) лиц, осуществляющих рыболовство в пределах внутренних морских вод, территориального моря, континентального шельфа, исключительной экономической адрес, также могут быть квалифицированы по ч. 2 ст. 8.37 КоАП РФ, если будет установлено, что указанными лицами нарушены правила добычи (вылова) водных биологических ресурсов и (или) иные правила осуществления рыболовства, однако водные биоресурсы не обнаружены. </w:t>
      </w:r>
    </w:p>
    <w:p w:rsidR="00A77B3E">
      <w:r>
        <w:t>Согласно положениям п. 4 ФЗ от дата № 166-ФЗ "О рыболовстве и сохранении водных биологических ресурсов",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>
      <w:r>
        <w:t>Приказом Министерства сельского хозяйства РФ от дата № 293 утверждены Правила рыболовства для Азово-Черноморского рыбохозяйственного бассейна.</w:t>
      </w:r>
    </w:p>
    <w:p w:rsidR="00A77B3E">
      <w:r>
        <w:t>В соответствии с п/п «а», «б» п. 54.1 указанных Правил рыболовства, при любительском и спортивном рыболовстве запрещается применение колющих орудий добычи (вылова), за исключением любительского и спортивного рыболовства, осуществляемого с использованием специальных пистолетов и ружей для подводной охоты; осуществлять добычу (вылов) водных биоресурсов "на подсветку" - с использованием осветительных приборов и фонарей различных конструкций с поверхности и в толще воды в темное время суток (астрономическое, с захода до восхода солнца) для добычи (вылова) водных биоресурсов, за исключением осуществления рыболовства с использованием удочек (в том числе донных удочек) и спиннинговых снастей всех систем и наименований, а также раколовок.</w:t>
      </w:r>
    </w:p>
    <w:p w:rsidR="00A77B3E">
      <w:r>
        <w:t xml:space="preserve">         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от дата (л.д. 1-2), составленным уполномоченным должностным лицом с соблюдением требований КоАП РФ. Недостатков, которые могли бы повлечь его недействительность, протокол не содержит. При этом в протоколе содержится письменное объяснение фио, из которого усматривается признание им вины в содеянном;</w:t>
      </w:r>
    </w:p>
    <w:p w:rsidR="00A77B3E">
      <w:r>
        <w:t>- протоколом об изъятии у фио фонаря электрического и колющего орудия добычи типа остроги, переданных в последующем на хранение уполномоченному должностному лицу отделения (погз) в адрес (л.д. 4-6).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ч. 2 ст. 8.37 КоАП РФ, поскольку он нарушил правила, регламентирующие рыболовство.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отсутствие обстоятельств, смягчающих и отягчающих ответственность за совершенное правонарушение, в связи с чем нахожу возможным назначать наказание в виде административного штрафа, без конфискации орудий добычи водных биологических ресурсов.</w:t>
      </w:r>
    </w:p>
    <w:p w:rsidR="00A77B3E">
      <w:r>
        <w:t xml:space="preserve">Разрешая вопрос о применении к виновному лицу дополнительного наказания в виде конфискации орудий совершения правонарушения, мировой судья исходит из следующего. </w:t>
      </w:r>
    </w:p>
    <w:p w:rsidR="00A77B3E">
      <w:r>
        <w:t>Согласно положениям ч. 4 ст. 3.7 КоАП РФ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применяется.</w:t>
      </w:r>
    </w:p>
    <w:p w:rsidR="00A77B3E">
      <w:r>
        <w:t xml:space="preserve">В материалах дела не содержится каких-либо доказательств, свидетельствующих о принадлежности фио орудий совершения административного правонарушения, что исключает возможность применения к виновному наказания в виде конфискации. </w:t>
      </w:r>
    </w:p>
    <w:p w:rsidR="00A77B3E">
      <w:r>
        <w:t>Срок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 xml:space="preserve">          На основании изложенного, руководствуясь ст. ст. 29.7, 29.9-29.11 КоАП РФ, мировой судья</w:t>
      </w:r>
    </w:p>
    <w:p w:rsidR="00A77B3E"/>
    <w:p w:rsidR="00A77B3E"/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виновным в совершении административного правонарушения, предусмотренного ч. 2 ст. 8.37 КоАП РФ, и назначить ему наказание в виде административного штрафа в размере сумма, без конфискации орудий добычи водных биологических ресурсов.</w:t>
      </w:r>
    </w:p>
    <w:p w:rsidR="00A77B3E">
      <w:r>
        <w:tab/>
        <w:t>Изъятые у фио: колющее орудие добычи (вылова) типа острога и наконечником с пятью зубцами, а также электрический, находящиеся на хранении у старшего техника - начальника группы МТО отделения (погз) адрес Службы в адрес ПУ ФСБ России по адрес фио (л.д. 6), - возвратить фио</w:t>
      </w:r>
    </w:p>
    <w:p w:rsidR="00A77B3E">
      <w:r>
        <w:tab/>
        <w:t>Штраф подлежит перечислению на следующие реквизиты: наименование получателя платежа - УФК по адрес (Служба в адрес ПУ ФСБ России по адрес, л/с 04741А98550), № счета – 40101810167110000001, наименование банка – Отделение адрес, БИК  телефон, ИНН телефон, КПП телефон, ОКТМО телефон, код  бюджетной классификации доходов: телефон телефон, назначение платежа: «штраф за нарушение ч. 2 ст. 8.37 КоАП РФ, постановление № 5-24-600/2019 от дата, фио».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