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5-24-660/2020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работающего директором наименование организации (место нахождения: адрес, адрес), проживающего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...фио, являясь должностным лицом –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СЗВ-СТАЖ предоставляются страхователем ежегодно не позднее 1-го марта года,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...фио не представлены сведения по форме СЗВ-СТАЖ за дата на 2 застрахованных лица, сведения на которых ранее представлены в форме СЗВ-М за дата.</w:t>
      </w:r>
    </w:p>
    <w:p w:rsidR="00A77B3E">
      <w:r>
        <w:t>...фио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Согласно отчету об отслеживании отправления с почтовым идентификатором, почтовое отправление об извещении ...фио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000200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...фио занимает должность директора наименование организации (л.д. 2-3); результатами проверки отчетности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...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5-24-660/2020.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