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5-24-683/2020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и внесена в журнал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091466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022871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телефон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8).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18810491206000012520.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