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№ 5-24-         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адрес</w:t>
      </w:r>
    </w:p>
    <w:p w:rsidR="00A77B3E"/>
    <w:p w:rsidR="00A77B3E">
      <w:r>
        <w:t xml:space="preserve">И.адрес судьи адрес № 24 Алуштинского судебного района (городской  адрес) адрес - 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фио, паспортные данные..., УССР; гражданина  РФ; зарегистрированного по адресу: адрес; со средним  образованием;  не состоящего в зарегистрированном браке; работающего на Алуштинском городском кладбище подсобным рабочим; ранее не привлекавшегося к административной ответственности;     </w:t>
      </w:r>
    </w:p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 дата  в время   гражданин    фио в общественном месте по адресу: адрес около дома №..., 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он шатался при ходьбе, имел неопрятный внешний вид.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 обязался уплатить штраф.</w:t>
      </w:r>
    </w:p>
    <w:p w:rsidR="00A77B3E">
      <w:r>
        <w:t xml:space="preserve">       Заслушав  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 дата, с которым   правонарушитель был ознакомлен и согласен; письменными объяснениями очевидца правонарушения  фио; письменными объяснениями   фио;  Актом медицинского   освидетельствования на состояние опьянения от дата;   рапортом УУП ОУУП и ПДН ОМВД России по адрес от дата; протоколом о доставлении лица, совершившего административное правонарушение; протоколом об  административном задержании.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    фио 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содеянном;  совершение  административного правонарушения впервые. Обстоятельств, отягчающих административную ответственность,  по делу не установлено.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  фио  осознал свое противоправное поведение, обязался более не совершать административных правонарушений,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2...), р/сч. 40101...10335100010001 ИНН телефон... КПП телефон, банк получателя Отделение по адрес Южного главного Управления ЦБ РФ, БИК телефон ОКТМО телефон КБК ...2...11601203010021140.   Назначение платежа: административный штраф.</w:t>
      </w:r>
    </w:p>
    <w:p w:rsidR="00A77B3E">
      <w:r>
        <w:t xml:space="preserve">                Квитанцию об  оплате штрафа следует представить в адрес № 24 Алуштинского судебного района (городской  адрес) адрес.</w:t>
      </w:r>
    </w:p>
    <w:p w:rsidR="00A77B3E">
      <w:r>
        <w:t xml:space="preserve">                Постановление может быть обжаловано в Алуштинский городской суд адрес через мирового судью   в течение 10 суток со дня вручении или  получения копии постановления.</w:t>
      </w:r>
    </w:p>
    <w:p w:rsidR="00A77B3E">
      <w:r>
        <w:t xml:space="preserve">                      </w:t>
      </w:r>
    </w:p>
    <w:p w:rsidR="00A77B3E">
      <w:r>
        <w:t xml:space="preserve"> 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