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45247">
      <w:pPr>
        <w:jc w:val="both"/>
      </w:pPr>
      <w:r>
        <w:t xml:space="preserve">                                                                          </w:t>
      </w:r>
      <w:r w:rsidR="00845247">
        <w:t xml:space="preserve">                               </w:t>
      </w:r>
      <w:r>
        <w:t>Дело № 5-25-114/2017</w:t>
      </w:r>
    </w:p>
    <w:p w:rsidR="00A77B3E" w:rsidP="00845247">
      <w:pPr>
        <w:jc w:val="center"/>
      </w:pPr>
      <w:r>
        <w:t>П О С Т А Н О В Л Е Н И Е</w:t>
      </w:r>
    </w:p>
    <w:p w:rsidR="00A77B3E" w:rsidP="00845247">
      <w:pPr>
        <w:jc w:val="center"/>
      </w:pPr>
      <w:r>
        <w:t>по делу об административном правонарушении</w:t>
      </w:r>
    </w:p>
    <w:p w:rsidR="00A77B3E" w:rsidP="00845247">
      <w:pPr>
        <w:jc w:val="both"/>
      </w:pPr>
    </w:p>
    <w:p w:rsidR="00A77B3E" w:rsidP="00845247">
      <w:pPr>
        <w:jc w:val="both"/>
      </w:pPr>
      <w:r>
        <w:t xml:space="preserve">12 марта 2018 г.                                          </w:t>
      </w:r>
      <w:r>
        <w:t xml:space="preserve">                                </w:t>
      </w:r>
      <w:r w:rsidR="00845247">
        <w:t xml:space="preserve">                       </w:t>
      </w:r>
      <w:r>
        <w:t>г. Армянск</w:t>
      </w:r>
    </w:p>
    <w:p w:rsidR="00A77B3E" w:rsidP="00845247">
      <w:pPr>
        <w:jc w:val="both"/>
      </w:pPr>
    </w:p>
    <w:p w:rsidR="00A77B3E" w:rsidP="00845247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Крым Гребенюк Л.И., с участием представителя администрации г. Армянска – </w:t>
      </w:r>
      <w:r>
        <w:t>фио</w:t>
      </w:r>
      <w:r>
        <w:t xml:space="preserve">, </w:t>
      </w:r>
      <w:r>
        <w:t xml:space="preserve">в помещении судебного участка, расположенного по адресу: 296012, Республика Крым, г. Армянск, </w:t>
      </w:r>
      <w:r w:rsidR="00845247">
        <w:t xml:space="preserve">                         </w:t>
      </w:r>
      <w:r>
        <w:t>ул. Симферопольская, д.1, рассмотрев дело об адми</w:t>
      </w:r>
      <w:r w:rsidR="00845247">
        <w:t xml:space="preserve">нистративном правонарушении по </w:t>
      </w:r>
      <w:r>
        <w:t xml:space="preserve">ч. 1 ст. 19.5 Кодекса Российской Федерации об административных правонарушениях в </w:t>
      </w:r>
      <w:r>
        <w:t>отношении Общества с ограниченной</w:t>
      </w:r>
      <w:r>
        <w:t xml:space="preserve"> ответственностью «Титановые Инвестиции», ИНН </w:t>
      </w:r>
      <w:r w:rsidR="00845247">
        <w:t>**********</w:t>
      </w:r>
      <w:r>
        <w:t xml:space="preserve">, ОГРН </w:t>
      </w:r>
      <w:r w:rsidR="00845247">
        <w:t>*************</w:t>
      </w:r>
      <w:r>
        <w:t xml:space="preserve">, </w:t>
      </w:r>
      <w:r>
        <w:t>расположенного</w:t>
      </w:r>
      <w:r>
        <w:t xml:space="preserve"> по адресу: адрес, </w:t>
      </w:r>
    </w:p>
    <w:p w:rsidR="00845247" w:rsidP="00845247">
      <w:pPr>
        <w:jc w:val="both"/>
      </w:pPr>
    </w:p>
    <w:p w:rsidR="00A77B3E" w:rsidP="00845247">
      <w:pPr>
        <w:jc w:val="center"/>
      </w:pPr>
      <w:r>
        <w:t xml:space="preserve">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 w:rsidP="00845247">
      <w:pPr>
        <w:jc w:val="both"/>
      </w:pPr>
    </w:p>
    <w:p w:rsidR="00A77B3E" w:rsidP="00845247">
      <w:pPr>
        <w:jc w:val="both"/>
      </w:pPr>
      <w:r>
        <w:t>ООО «Титановые Инвестиции» 16 ноября 2017 года в 11 час. 00 мин. не выполни</w:t>
      </w:r>
      <w:r>
        <w:t>ло законное предписание органа государственного контроля (надзора) в области государственного экологического надзора от 02.10.2017 г. №</w:t>
      </w:r>
      <w:r w:rsidR="00B629E1">
        <w:t xml:space="preserve"> </w:t>
      </w:r>
      <w:r>
        <w:t>91/210рп/</w:t>
      </w:r>
      <w:r>
        <w:t>П</w:t>
      </w:r>
      <w:r>
        <w:t>/2017, а именно: цех электроснабжения не укомплектован производственно-техническим персоналом к работе в осенне</w:t>
      </w:r>
      <w:r>
        <w:t>-зимний период, тем самым нарушены требования п.п. 1.2.1, 1.2.2 «Правил технической эксплуатации электроустановок потребителей», утвержденных приказом Минэнерго России от 13.01.2003 №</w:t>
      </w:r>
      <w:r w:rsidR="00B629E1">
        <w:t xml:space="preserve"> </w:t>
      </w:r>
      <w:r>
        <w:t xml:space="preserve">6; не в полном объеме АФ ООО «Титановые Инвестиции» </w:t>
      </w:r>
      <w:r>
        <w:t>обеспечен</w:t>
      </w:r>
      <w:r>
        <w:t xml:space="preserve"> запасными ч</w:t>
      </w:r>
      <w:r>
        <w:t>астями, материалом и обменным фондом узлов и оборудования для своевременного обеспечения запланированных объемов ремонта, тем самым нарушены требования п. 1.6.20. «Правил технической эксплуатации электрических станций и сетей», утвержденных приказом Минэне</w:t>
      </w:r>
      <w:r>
        <w:t>рго России от 19.06.2003 № 229 и п. 1.6.10. «Правил технической эксплуатации электроустановок потребителей», утвержденных приказом Минэнерго России от 13.01.2003 № 6, чем совершило правонарушение, ответственность за которое предусмотрена ч.1 ст. 19.5 Кодек</w:t>
      </w:r>
      <w:r>
        <w:t>са Российской Федерации об административных правонарушениях.</w:t>
      </w:r>
    </w:p>
    <w:p w:rsidR="00A77B3E" w:rsidP="00845247">
      <w:pPr>
        <w:jc w:val="both"/>
      </w:pPr>
      <w:r>
        <w:t>Законный представитель ООО «Титановые Инвестиции» в судебное заседание не явился, о времени и месте рассмотрения дела извещен надлежащим образом, представил письменные пояснения по делу, согласно</w:t>
      </w:r>
      <w:r>
        <w:t xml:space="preserve"> которых признает свою вину в совершении правонарушения в полном объеме, раскаивается в содеянном и просит назначить наказание в виде штрафа в минимальном размере.</w:t>
      </w:r>
    </w:p>
    <w:p w:rsidR="00A77B3E" w:rsidP="00845247">
      <w:pPr>
        <w:jc w:val="both"/>
      </w:pPr>
      <w:r>
        <w:t>Изучив материалы дела об административном правонарушении, суд приходит к следующим выводам.</w:t>
      </w:r>
    </w:p>
    <w:p w:rsidR="00A77B3E" w:rsidP="00845247">
      <w:pPr>
        <w:jc w:val="both"/>
      </w:pPr>
      <w:r>
        <w:t>В соответствии со ст. 26.2 Кодекса Российской Федерации об ад</w:t>
      </w:r>
      <w:r w:rsidR="00B629E1">
        <w:t xml:space="preserve">министративных правонарушениях </w:t>
      </w:r>
      <w: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</w:t>
      </w:r>
      <w:r>
        <w:t xml:space="preserve">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</w:t>
      </w:r>
      <w:r>
        <w:t>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45247">
      <w:pPr>
        <w:jc w:val="both"/>
      </w:pPr>
      <w:r>
        <w:t xml:space="preserve">По правилам ст. 26.11 Кодекса Российской Федерации об административных правонарушениях  судья оценивает доказательства </w:t>
      </w:r>
      <w:r>
        <w:t xml:space="preserve">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845247">
      <w:pPr>
        <w:jc w:val="both"/>
      </w:pPr>
      <w:r>
        <w:t xml:space="preserve">Часть 1 статьи  19.5 Кодекса Российской Федерации </w:t>
      </w:r>
      <w:r>
        <w:t>об административных правонарушениях предусматривает ответственность за 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 и влечет наложение администрат</w:t>
      </w:r>
      <w:r>
        <w:t>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845247">
      <w:pPr>
        <w:jc w:val="both"/>
      </w:pPr>
      <w:r>
        <w:t>Из материалов дела об админис</w:t>
      </w:r>
      <w:r>
        <w:t xml:space="preserve">тративном правонарушении следует, что  в период с 26.09.2017 г. по 02.10.2017 г. Крымским управлением </w:t>
      </w:r>
      <w:r>
        <w:t>Ростехнадзора</w:t>
      </w:r>
      <w:r>
        <w:t xml:space="preserve"> в отношении юридического лица – Общества с ограниченной ответстве</w:t>
      </w:r>
      <w:r w:rsidR="00B629E1">
        <w:t xml:space="preserve">нностью «Титановые Инвестиции» </w:t>
      </w:r>
      <w:r>
        <w:t xml:space="preserve">проведена проверка соблюдения обязательных </w:t>
      </w:r>
      <w:r>
        <w:t>требований, установленных муниципальными правовыми актами, о чем свидетельствует акт проверки от 02.10.2017 г. № 99/210рп</w:t>
      </w:r>
      <w:r>
        <w:t>/А</w:t>
      </w:r>
      <w:r>
        <w:t>/2017, по результатам которой было выдано предписание об устранении нарушений законодательства в области государственного энергетичес</w:t>
      </w:r>
      <w:r>
        <w:t>кого надзора от 02.10.2</w:t>
      </w:r>
      <w:r w:rsidR="00B629E1">
        <w:t xml:space="preserve">017 г. </w:t>
      </w:r>
      <w:r>
        <w:t>№ 91/210рп/</w:t>
      </w:r>
      <w:r>
        <w:t>П</w:t>
      </w:r>
      <w:r>
        <w:t>/2017.</w:t>
      </w:r>
    </w:p>
    <w:p w:rsidR="00A77B3E" w:rsidP="00845247">
      <w:pPr>
        <w:jc w:val="both"/>
      </w:pPr>
      <w:r>
        <w:t xml:space="preserve">Указанное предписание вручено нарочно 02.10.2017 г. уполномоченному представителю юридического лица - главному энергетику Армянского Филиала Общества с ограниченной ответственностью </w:t>
      </w:r>
      <w:r>
        <w:t>«Титановые Инвестиции» (по довер</w:t>
      </w:r>
      <w:r w:rsidR="00B629E1">
        <w:t xml:space="preserve">енности № ** </w:t>
      </w:r>
      <w:r w:rsidR="00B629E1">
        <w:t>от</w:t>
      </w:r>
      <w:r w:rsidR="00B629E1">
        <w:t xml:space="preserve"> дата) </w:t>
      </w:r>
      <w:r w:rsidR="00B629E1">
        <w:t>фио</w:t>
      </w:r>
      <w:r w:rsidR="00B629E1">
        <w:t>.</w:t>
      </w:r>
    </w:p>
    <w:p w:rsidR="00A77B3E" w:rsidP="00845247">
      <w:pPr>
        <w:jc w:val="both"/>
      </w:pPr>
      <w:r>
        <w:t>Акт проверки от 02.10.2017 г. № 99/210рп/А/2017 и предписание об устранении нарушений законодательства в области государственного энергетического надзора от 02.10.2017 г. № 91/210рп/</w:t>
      </w:r>
      <w:r>
        <w:t>П</w:t>
      </w:r>
      <w:r>
        <w:t>/2017 об</w:t>
      </w:r>
      <w:r>
        <w:t>жалованы в установленном законном порядке не были, в связи с чем, подлежали исполнению юридическим лицом в срок до 15.11.2017 г.</w:t>
      </w:r>
    </w:p>
    <w:p w:rsidR="00A77B3E" w:rsidP="00845247">
      <w:pPr>
        <w:jc w:val="both"/>
      </w:pPr>
      <w:r>
        <w:t xml:space="preserve">На основании распоряжения Крымского управления </w:t>
      </w:r>
      <w:r>
        <w:t>Ростехнадзора</w:t>
      </w:r>
      <w:r>
        <w:t xml:space="preserve"> от 27.11.2017 г. №</w:t>
      </w:r>
      <w:r w:rsidR="00B629E1">
        <w:t xml:space="preserve"> </w:t>
      </w:r>
      <w:r>
        <w:t xml:space="preserve">286 о проведении внеплановой, выездной проверки </w:t>
      </w:r>
      <w:r>
        <w:t>юридического лица ООО «Титановые Инвестиции» в период с 29.11.2017 г. по 05.12.2017 г. проведена внеплановая выездная проверка выполнения требований ранее выданного предписания об устранении нарушений законодательства в области энергетического надзора от 0</w:t>
      </w:r>
      <w:r>
        <w:t xml:space="preserve">2.10.2017 г. № </w:t>
      </w:r>
      <w:r>
        <w:t>91/210рп/</w:t>
      </w:r>
      <w:r>
        <w:t>П</w:t>
      </w:r>
      <w:r>
        <w:t xml:space="preserve">/2017. </w:t>
      </w:r>
    </w:p>
    <w:p w:rsidR="00A77B3E" w:rsidP="00845247">
      <w:pPr>
        <w:jc w:val="both"/>
      </w:pPr>
      <w:r>
        <w:t>При проведении внеплановой выездной проверки в период с 29.11.2017 г. по 05.12.2017 г. Общества с ограниченной ответственностью «Титановые Инвестиции» на объекте: Армянский Филиал Общества с ограниченной ответственностью «Ти</w:t>
      </w:r>
      <w:r>
        <w:t xml:space="preserve">тановые Инвестиции», расположенного по адресу: адрес, выявлены факты невыполнения ранее выданного предписания от 02.10.2017 г. </w:t>
      </w:r>
      <w:r w:rsidR="00B629E1">
        <w:t xml:space="preserve">      </w:t>
      </w:r>
      <w:r>
        <w:t>№ 91/210рп/</w:t>
      </w:r>
      <w:r>
        <w:t>П</w:t>
      </w:r>
      <w:r>
        <w:t>/2017 органа государственного контроля (надзора) в области государственного энергетического надзора, а именно: не вып</w:t>
      </w:r>
      <w:r>
        <w:t>олнены пункты:</w:t>
      </w:r>
    </w:p>
    <w:p w:rsidR="00A77B3E" w:rsidP="00845247">
      <w:pPr>
        <w:jc w:val="both"/>
      </w:pPr>
      <w:r>
        <w:t xml:space="preserve">- № 1 – цех электроснабжения не укомплектован производственно-техническим персоналом к работе в осенне-зимний период, тем самым нарушены требования </w:t>
      </w:r>
    </w:p>
    <w:p w:rsidR="00A77B3E" w:rsidP="00845247">
      <w:pPr>
        <w:jc w:val="both"/>
      </w:pPr>
      <w:r>
        <w:t>п.п. 1.2.1., 1.2.2. «Правил технической эксплуатации электроустановок потребителей», утвержд</w:t>
      </w:r>
      <w:r>
        <w:t>енных приказом Минэнерго России от 13.01.2003 № 6;</w:t>
      </w:r>
    </w:p>
    <w:p w:rsidR="00A77B3E" w:rsidP="00845247">
      <w:pPr>
        <w:jc w:val="both"/>
      </w:pPr>
      <w:r>
        <w:t>- № 7 – не в полном объёме АФ ООО «Титановые инвестиции» обеспечен запасными частями, материалом и обменным фондом узлов и оборудования для своевременного обеспечения запланированных объемов ремонта, тем с</w:t>
      </w:r>
      <w:r>
        <w:t>амым нарушены требования п. 1.6.20. «Правил технической эксплуатации электрических станций и сетей», утвержденных приказом Минэнерго России от 19.06.2003 № 229 и п. 1.6.10. «Правил технической эксплуатации электроустановок потребителей», утвержденных прика</w:t>
      </w:r>
      <w:r>
        <w:t xml:space="preserve">зом Минэнерго России </w:t>
      </w:r>
    </w:p>
    <w:p w:rsidR="00A77B3E" w:rsidP="00845247">
      <w:pPr>
        <w:jc w:val="both"/>
      </w:pPr>
      <w:r>
        <w:t>от 13.01.2003 № 6.</w:t>
      </w:r>
    </w:p>
    <w:p w:rsidR="00A77B3E" w:rsidP="00845247">
      <w:pPr>
        <w:jc w:val="both"/>
      </w:pPr>
      <w:r>
        <w:t>При таких обстоятельствах, судом установлено, что юридическое лицо ООО «Титановые Инвестиции» не выполнило в установленный срок законного предписания органа государственного контроля (надзора), осуществляющего госуд</w:t>
      </w:r>
      <w:r>
        <w:t>арственный надзор (контроль), об устранении нарушений законодательства.</w:t>
      </w:r>
    </w:p>
    <w:p w:rsidR="00A77B3E" w:rsidP="00845247">
      <w:pPr>
        <w:jc w:val="both"/>
      </w:pPr>
      <w:r>
        <w:t>Вина ООО «Титановые Инвестиции»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</w:t>
      </w:r>
      <w:r>
        <w:t xml:space="preserve">ном правонарушении № 18-21/05 от 08.02.2017 г.; копией распоряжения Крымского управления </w:t>
      </w:r>
      <w:r>
        <w:t>Ростехнадзора</w:t>
      </w:r>
      <w:r>
        <w:t xml:space="preserve"> от 27.11.2017 г. №</w:t>
      </w:r>
      <w:r w:rsidR="00B629E1">
        <w:t xml:space="preserve"> </w:t>
      </w:r>
      <w:r>
        <w:t>286 о проведении внеплановой, выездной проверки юридического лица ООО «Титановые Инвестиции»; копией акта проверки ООО «Титановые Инвес</w:t>
      </w:r>
      <w:r>
        <w:t>тиции» от 05.12.2017 г. №104/286рп</w:t>
      </w:r>
      <w:r>
        <w:t>/А</w:t>
      </w:r>
      <w:r>
        <w:t xml:space="preserve">/2017; копией предписания об устранении нарушений законодательства в области государственного энергетического надзора от 02.10.2017 № 91/210рп/П/2017; копией свидетельства о государственной регистрации юридического лица </w:t>
      </w:r>
      <w:r>
        <w:t>от 18.05.2014 г.; копией Устава ООО «Титановые Инвестиции», утвержденного решением единственного участника от 15.07.2016 г. № 4-2016; копией свидетельства о постановке на учёт ООО «Титановые Инвестиции» в налоговом органе по месту её нахождения от 15.07.20</w:t>
      </w:r>
      <w:r>
        <w:t>15 г.</w:t>
      </w:r>
    </w:p>
    <w:p w:rsidR="00A77B3E" w:rsidP="00845247">
      <w:pPr>
        <w:jc w:val="both"/>
      </w:pPr>
      <w:r>
        <w:t xml:space="preserve">Анализируя все исследованные в судебном заседании доказательства в их совокупности с точки зрения допустимости и </w:t>
      </w:r>
      <w:r>
        <w:t>относимости</w:t>
      </w:r>
      <w:r>
        <w:t>, суд не усматривает в материалах дела каких-либо нарушений, которые могли бы поставить под сомнение в целом собранные по делу</w:t>
      </w:r>
      <w:r>
        <w:t xml:space="preserve"> доказательства, то есть, все исследованные в суде доказательства, дают суду основания считать доказанной вину ООО «Титановые Инвестиции» в совершении им административного правонарушения, предусмотренного ст. 19.5 ч. 1 Кодекса Российской Федерации об админ</w:t>
      </w:r>
      <w:r>
        <w:t>истративных правонарушениях, а именно: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законодательства.</w:t>
      </w:r>
    </w:p>
    <w:p w:rsidR="00A77B3E" w:rsidP="00845247">
      <w:pPr>
        <w:jc w:val="both"/>
      </w:pPr>
      <w:r>
        <w:t>Согласно ч.2 ст.2.1 Кодекса Российской Федерации об админист</w:t>
      </w:r>
      <w:r>
        <w:t>ративных правонарушениях,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</w:t>
      </w:r>
      <w:r>
        <w:t xml:space="preserve">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845247">
      <w:pPr>
        <w:jc w:val="both"/>
      </w:pPr>
      <w:r>
        <w:t xml:space="preserve">Таким образом, факт невыполнения ООО «Титановые Инвестиции» законного предписания органа, осуществляющего </w:t>
      </w:r>
      <w:r>
        <w:t>государственный надзор (контроль), об устранении нарушений законодательства, в установленный срок, установлен.</w:t>
      </w:r>
    </w:p>
    <w:p w:rsidR="00A77B3E" w:rsidP="00845247">
      <w:pPr>
        <w:jc w:val="both"/>
      </w:pPr>
      <w:r>
        <w:t>В соответствии с п. 2 ст. 4.1 Кодекса Российской Федерации об административных правонарушениях при назначении административного наказания суд учи</w:t>
      </w:r>
      <w:r>
        <w:t>тывает характер совершенного правонарушения, личность виновного; обстоятельства смягчающие и отягчающие вину.</w:t>
      </w:r>
    </w:p>
    <w:p w:rsidR="00A77B3E" w:rsidP="00845247">
      <w:pPr>
        <w:jc w:val="both"/>
      </w:pPr>
      <w:r>
        <w:t>Сведений о привлечен</w:t>
      </w:r>
      <w:r>
        <w:t xml:space="preserve">ии </w:t>
      </w:r>
      <w:r w:rsidR="005B3B0C">
        <w:t>ООО</w:t>
      </w:r>
      <w:r w:rsidR="005B3B0C">
        <w:t xml:space="preserve"> «Титановые Инвестиции» ранее к административной ответственности суду не представлено.</w:t>
      </w:r>
    </w:p>
    <w:p w:rsidR="00A77B3E" w:rsidP="00845247">
      <w:pPr>
        <w:jc w:val="both"/>
      </w:pPr>
      <w:r>
        <w:t>Обстоятельством, смягчающим адми</w:t>
      </w:r>
      <w:r>
        <w:t xml:space="preserve">нистративную ответственность, в </w:t>
      </w:r>
      <w:r w:rsidR="00E84AEE">
        <w:t xml:space="preserve">соответствии со </w:t>
      </w:r>
      <w:r>
        <w:t>ст. 4.2 Кодекса Российской Федерации об административных правонарушениях является признание вины, раскаяние в содеянном лица, совершившего административное правонарушение, совершение администр</w:t>
      </w:r>
      <w:r>
        <w:t>ативного правонарушения впервые;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судом не установлено.</w:t>
      </w:r>
    </w:p>
    <w:p w:rsidR="00A77B3E" w:rsidP="00845247">
      <w:pPr>
        <w:jc w:val="both"/>
      </w:pPr>
      <w:r>
        <w:t xml:space="preserve">Учитывая вышеизложенное, характер совершенного ООО </w:t>
      </w:r>
      <w:r>
        <w:t>«Титановые Инвестиции» административного правонарушения, которое относится к правонарушениям против порядка управления, степень его вины, обстоятельства, смягчающие административную ответственность, отсутствие обстоятельств, отягчающих административную отв</w:t>
      </w:r>
      <w:r>
        <w:t>етственность, исходя из принципа разумности и справедливости, считаю необходимым признать ООО «Титановые Инвестиции» виновным в совершении административного правонарушения,</w:t>
      </w:r>
      <w:r w:rsidR="00E84AEE">
        <w:t xml:space="preserve"> предусмотренного ч.1 ст. 19.5 </w:t>
      </w:r>
      <w:r>
        <w:t>Кодекса Российской Федерации об административных пра</w:t>
      </w:r>
      <w:r>
        <w:t>вонарушениях, и назначить ему наказание</w:t>
      </w:r>
      <w:r>
        <w:t xml:space="preserve"> в виде административного штрафа в минимальном размере, полагая, что этот вид административного </w:t>
      </w:r>
      <w:r>
        <w:t>наказания</w:t>
      </w:r>
      <w:r>
        <w:t xml:space="preserve"> по мнению суда, будет способствовать предупреждению совершения им новых правонарушений.  </w:t>
      </w:r>
    </w:p>
    <w:p w:rsidR="00A77B3E" w:rsidP="00845247">
      <w:pPr>
        <w:jc w:val="both"/>
      </w:pPr>
      <w:r>
        <w:t>На основании ст. 19.5</w:t>
      </w:r>
      <w:r>
        <w:t xml:space="preserve">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845247">
      <w:pPr>
        <w:jc w:val="both"/>
      </w:pPr>
    </w:p>
    <w:p w:rsidR="00A77B3E" w:rsidP="00E84AEE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845247">
      <w:pPr>
        <w:jc w:val="both"/>
      </w:pPr>
    </w:p>
    <w:p w:rsidR="00A77B3E" w:rsidP="00845247">
      <w:pPr>
        <w:jc w:val="both"/>
      </w:pPr>
      <w:r>
        <w:t>признать Общество с ограниченной ответственностью «Титано</w:t>
      </w:r>
      <w:r>
        <w:t>вые Инвестиции»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10 000 (</w:t>
      </w:r>
      <w:r>
        <w:t>десяти тысяч) рублей 00 коп. в доход государства.</w:t>
      </w:r>
    </w:p>
    <w:p w:rsidR="00A77B3E" w:rsidP="00845247">
      <w:pPr>
        <w:jc w:val="both"/>
      </w:pPr>
      <w:r>
        <w:t xml:space="preserve">Реквизиты для оплаты штрафа: получатель: УФК по Республике Крым (Крымское управление </w:t>
      </w:r>
      <w:r>
        <w:t>Ростехнадзора</w:t>
      </w:r>
      <w:r>
        <w:t xml:space="preserve"> л/с ***********</w:t>
      </w:r>
      <w:r>
        <w:t>), ИНН **********</w:t>
      </w:r>
      <w:r>
        <w:t>, КПП *********</w:t>
      </w:r>
      <w:r>
        <w:t>, Банк получателя: счет №</w:t>
      </w:r>
      <w:r w:rsidR="00BA49C4">
        <w:t xml:space="preserve"> </w:t>
      </w:r>
      <w:r>
        <w:t>********************</w:t>
      </w:r>
      <w:r>
        <w:t xml:space="preserve"> отделение Респ</w:t>
      </w:r>
      <w:r>
        <w:t>ублика Крым ЦБРФ, БИК *********</w:t>
      </w:r>
      <w:r>
        <w:t>, ОКТМО ********</w:t>
      </w:r>
      <w:r>
        <w:t>, КБК ********************</w:t>
      </w:r>
      <w:r>
        <w:t>, наименование платежа: административный штраф.</w:t>
      </w:r>
    </w:p>
    <w:p w:rsidR="00A77B3E" w:rsidP="00845247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</w:t>
      </w:r>
      <w:r>
        <w:t xml:space="preserve"> квитанции об оплате штрафа в тот же срок подлежит предъявлению в суд. В противном случае </w:t>
      </w:r>
      <w:r>
        <w:t>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845247">
      <w:pPr>
        <w:jc w:val="both"/>
      </w:pPr>
      <w:r>
        <w:t xml:space="preserve">Постановление  может </w:t>
      </w:r>
      <w:r>
        <w:t>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845247">
      <w:pPr>
        <w:jc w:val="both"/>
      </w:pPr>
    </w:p>
    <w:p w:rsidR="00A77B3E" w:rsidP="00845247">
      <w:pPr>
        <w:jc w:val="both"/>
      </w:pPr>
      <w:r>
        <w:t>Мировой су</w:t>
      </w:r>
      <w:r>
        <w:t xml:space="preserve">дья                    (подпись)                                      </w:t>
      </w:r>
      <w:r w:rsidR="00E84AEE">
        <w:t xml:space="preserve">                 </w:t>
      </w:r>
      <w:r>
        <w:t>Гребенюк Л.И.</w:t>
      </w:r>
    </w:p>
    <w:p w:rsidR="00A77B3E" w:rsidP="00845247">
      <w:pPr>
        <w:jc w:val="both"/>
      </w:pPr>
      <w:r>
        <w:t xml:space="preserve">                                                               </w:t>
      </w:r>
    </w:p>
    <w:p w:rsidR="00A77B3E" w:rsidP="00845247">
      <w:pPr>
        <w:jc w:val="both"/>
      </w:pPr>
    </w:p>
    <w:sectPr w:rsidSect="0084524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F63"/>
    <w:rsid w:val="00152F63"/>
    <w:rsid w:val="005B3B0C"/>
    <w:rsid w:val="00845247"/>
    <w:rsid w:val="008D5B4D"/>
    <w:rsid w:val="00A77B3E"/>
    <w:rsid w:val="00B629E1"/>
    <w:rsid w:val="00BA49C4"/>
    <w:rsid w:val="00E84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