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263F4">
      <w:pPr>
        <w:jc w:val="right"/>
      </w:pPr>
      <w:r>
        <w:t>Дело № 5-25-225/2018</w:t>
      </w:r>
    </w:p>
    <w:p w:rsidR="00A77B3E" w:rsidP="00B263F4">
      <w:pPr>
        <w:jc w:val="center"/>
      </w:pPr>
      <w:r>
        <w:t>П О С Т А Н О В Л Е Н И Е</w:t>
      </w:r>
    </w:p>
    <w:p w:rsidR="00A77B3E" w:rsidP="00B263F4">
      <w:pPr>
        <w:jc w:val="center"/>
      </w:pPr>
      <w:r>
        <w:t>по делу об административном правонарушении</w:t>
      </w:r>
    </w:p>
    <w:p w:rsidR="00A77B3E" w:rsidP="00B263F4">
      <w:pPr>
        <w:jc w:val="both"/>
      </w:pPr>
    </w:p>
    <w:p w:rsidR="00A77B3E" w:rsidP="00B263F4">
      <w:pPr>
        <w:jc w:val="both"/>
      </w:pPr>
      <w:r>
        <w:t xml:space="preserve">10 апреля 2018 г.                                                                                              </w:t>
      </w:r>
      <w:r>
        <w:t xml:space="preserve"> г. Армянск</w:t>
      </w:r>
    </w:p>
    <w:p w:rsidR="00A77B3E" w:rsidP="00B263F4">
      <w:pPr>
        <w:jc w:val="both"/>
      </w:pPr>
    </w:p>
    <w:p w:rsidR="00A77B3E" w:rsidP="00B263F4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</w:t>
      </w:r>
      <w:r>
        <w:t>г. Армянск, ул. Симферопольс</w:t>
      </w:r>
      <w:r>
        <w:t>кая, д.1, рассмотрев дело об административном правонарушении по ст. 17.8 Кодекса Российской Федерации об административных правонарушениях в отношении Тверитиновой Натальи Александровны, персональные данные</w:t>
      </w:r>
      <w:r>
        <w:t>,</w:t>
      </w:r>
    </w:p>
    <w:p w:rsidR="00A77B3E" w:rsidP="00B263F4">
      <w:pPr>
        <w:jc w:val="both"/>
      </w:pPr>
    </w:p>
    <w:p w:rsidR="00A77B3E" w:rsidP="00B263F4">
      <w:pPr>
        <w:jc w:val="center"/>
      </w:pPr>
      <w:r>
        <w:t>У С Т А Н О В И Л :</w:t>
      </w:r>
    </w:p>
    <w:p w:rsidR="00A77B3E" w:rsidP="00B263F4">
      <w:pPr>
        <w:jc w:val="both"/>
      </w:pPr>
    </w:p>
    <w:p w:rsidR="00A77B3E" w:rsidP="00B263F4">
      <w:pPr>
        <w:jc w:val="both"/>
      </w:pPr>
      <w:r>
        <w:t>Тверитинова Н.А., дата</w:t>
      </w:r>
      <w:r>
        <w:t xml:space="preserve"> в 09 час. 00 мин., находясь по адресу: адрес, воспрепятствовала законной деятель</w:t>
      </w:r>
      <w:r>
        <w:t>ности судебного пристава по ОУПДС отдела судебных приставов по г. Армянску УФССП по Республике Крым по принудительному исполнению исполнительного документа в соответствии с исполнительным производством  № ****</w:t>
      </w:r>
      <w:r>
        <w:t>/**</w:t>
      </w:r>
      <w:r>
        <w:t>/****</w:t>
      </w:r>
      <w:r>
        <w:t>*</w:t>
      </w:r>
      <w:r>
        <w:t>-</w:t>
      </w:r>
      <w:r>
        <w:t>ИП от дата</w:t>
      </w:r>
      <w:r>
        <w:t>, а именно отказ</w:t>
      </w:r>
      <w:r>
        <w:t xml:space="preserve">алась после ознакомления с постановлением о принудительном приводе в отношении неё, проследовать в отдел судебных приставов по </w:t>
      </w:r>
      <w:r>
        <w:t>г</w:t>
      </w:r>
      <w:r>
        <w:t xml:space="preserve">. Армянску. </w:t>
      </w:r>
    </w:p>
    <w:p w:rsidR="00A77B3E" w:rsidP="00B263F4">
      <w:pPr>
        <w:jc w:val="both"/>
      </w:pPr>
      <w:r>
        <w:t xml:space="preserve">Тверитинова Н.А. в судебном заседании свою вину в совершенном правонарушении  признала в полном объеме и пояснила, </w:t>
      </w:r>
      <w:r>
        <w:t>что отказалась проследовать в отдел судебных приставов по г. Армянску, так как находилась в состоянии алкогольного опьянения.</w:t>
      </w:r>
    </w:p>
    <w:p w:rsidR="00A77B3E" w:rsidP="00B263F4">
      <w:pPr>
        <w:jc w:val="both"/>
      </w:pPr>
      <w:r>
        <w:t xml:space="preserve"> </w:t>
      </w:r>
      <w:r>
        <w:t xml:space="preserve">Кроме того вина Тверитиновой Н.А. в совершении данного административного правонарушения подтверждается также материалами дела, а </w:t>
      </w:r>
      <w:r>
        <w:t xml:space="preserve">именно:  рапортом судебного пристава по ОУПДС ОСП по г. Армянску УФССП России по Республике Крым </w:t>
      </w:r>
      <w:r>
        <w:t>фио</w:t>
      </w:r>
      <w:r>
        <w:t xml:space="preserve"> от дата</w:t>
      </w:r>
      <w:r>
        <w:t>, согласно которого в ходе исполнения постановления о принудительном приводе, Тверитинова Н.А., будучи ознакомленной с постановлением о при</w:t>
      </w:r>
      <w:r>
        <w:t>нудительном приводе к судебному приставу-исполнителю, отказалась проследовать совместно с</w:t>
      </w:r>
      <w:r>
        <w:t xml:space="preserve"> ним в Отдел судебных приставов по г. Армянску, на неоднократные законные требования не реагировала; актом обнаружения административного правонарушения судебного прист</w:t>
      </w:r>
      <w:r>
        <w:t xml:space="preserve">ава по ОУПДС ОСП по г. Армянску </w:t>
      </w:r>
      <w:r>
        <w:t>фио</w:t>
      </w:r>
      <w:r>
        <w:t xml:space="preserve"> от дата</w:t>
      </w:r>
      <w:r>
        <w:t>; протоколом об административном правонарушении № **</w:t>
      </w:r>
      <w:r>
        <w:t>/**</w:t>
      </w:r>
      <w:r>
        <w:t>/****</w:t>
      </w:r>
      <w:r>
        <w:t>*</w:t>
      </w:r>
      <w:r>
        <w:t>-</w:t>
      </w:r>
      <w:r>
        <w:t>АП от дата</w:t>
      </w:r>
      <w:r>
        <w:t xml:space="preserve">; </w:t>
      </w:r>
      <w:r>
        <w:t>копией постановления судебного пристава-исполнителя ОСП по г. Армянску от дата</w:t>
      </w:r>
      <w:r>
        <w:t xml:space="preserve"> о приводе Тверитиновой Н.А. к суд</w:t>
      </w:r>
      <w:r>
        <w:t>ебному приставу-исполнителю  дата</w:t>
      </w:r>
      <w:r>
        <w:t xml:space="preserve"> в 09 час. 00 мин.; объяснением </w:t>
      </w:r>
      <w:r>
        <w:t>фио</w:t>
      </w:r>
      <w:r>
        <w:t xml:space="preserve"> от дата</w:t>
      </w:r>
      <w:r>
        <w:t xml:space="preserve">, согласно которого она подтверждает, что в ее присутствии  судебные приставы зачитали Тверитиновой Н.А. постановление о принудительном приводе и предупредили ее </w:t>
      </w:r>
      <w:r>
        <w:t>об административной ответственности в случае отказа пройти с ними в отдел</w:t>
      </w:r>
      <w:r>
        <w:t xml:space="preserve">, однако Тверитинова Н.А. категорически отказывалась идти с судебными приставами, продолжала лежать на кровати. </w:t>
      </w:r>
    </w:p>
    <w:p w:rsidR="00A77B3E" w:rsidP="00B263F4">
      <w:pPr>
        <w:jc w:val="both"/>
      </w:pPr>
      <w:r>
        <w:t>При таких обстоятельствах, в действиях Тверитиновой Н.А. усматривается</w:t>
      </w:r>
      <w:r>
        <w:t xml:space="preserve"> состав административного правонарушения, предусмотренного ст. 17.8 Кодекса Российской Федерации об административных правонарушениях, а именно: воспрепятствование законной деятельности должностного лица органа, </w:t>
      </w:r>
      <w:r>
        <w:t>уполномоченного на осуществление функций по п</w:t>
      </w:r>
      <w:r>
        <w:t>ринудительному исполнению исполнительных документов.</w:t>
      </w:r>
    </w:p>
    <w:p w:rsidR="00A77B3E" w:rsidP="00B263F4">
      <w:pPr>
        <w:jc w:val="both"/>
      </w:pPr>
      <w:r>
        <w:t>Санкция ст. 17.8 Кодекса Российской Федерации об административных правонарушениях предусматривает административное наказание в виде наложения административного штрафа на граждан в размере от одной тысячи</w:t>
      </w:r>
      <w:r>
        <w:t xml:space="preserve"> до одной тысячи пятисот рублей. </w:t>
      </w:r>
    </w:p>
    <w:p w:rsidR="00A77B3E" w:rsidP="00B263F4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суд в действиях Тверитиновой Н.А. не усматривае</w:t>
      </w:r>
      <w:r>
        <w:t xml:space="preserve">т. </w:t>
      </w:r>
    </w:p>
    <w:p w:rsidR="00A77B3E" w:rsidP="00B263F4">
      <w:pPr>
        <w:jc w:val="both"/>
      </w:pPr>
      <w:r>
        <w:t xml:space="preserve"> Таким образом, установив вину Тверитиновой Н.А. в совершенном правонарушении,  суд считает необходимым подвергнуть ее к административной ответственности.</w:t>
      </w:r>
    </w:p>
    <w:p w:rsidR="00A77B3E" w:rsidP="00B263F4">
      <w:pPr>
        <w:jc w:val="both"/>
      </w:pPr>
      <w:r>
        <w:t xml:space="preserve">Срок давности привлечения лица к административной ответственности, установленный статьей Кодекса </w:t>
      </w:r>
      <w:r>
        <w:t>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B263F4">
      <w:pPr>
        <w:jc w:val="both"/>
      </w:pPr>
      <w:r>
        <w:t>При назначении наказания суд учитывает характер совершенного административного правонарушения</w:t>
      </w:r>
      <w:r>
        <w:t xml:space="preserve">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B263F4">
      <w:pPr>
        <w:jc w:val="both"/>
      </w:pPr>
      <w:r>
        <w:tab/>
        <w:t>Учитывая вышеизложенное, характер совершенного административного правонарушения, данные о личности лица, в отношении которого ведется про</w:t>
      </w:r>
      <w:r>
        <w:t>изводство по настоящему делу, его имущественное положение,  считаю необходимым признать Тверитинову Н.А. виновной в совершении административного правонарушения, предусмотренного ст. 17.8 Кодекса Российской Федерации об административных правонарушениях, и н</w:t>
      </w:r>
      <w:r>
        <w:t xml:space="preserve">азначить ей наказание в виде административного штрафа в доход государства.  </w:t>
      </w:r>
    </w:p>
    <w:p w:rsidR="00A77B3E" w:rsidP="00B263F4">
      <w:pPr>
        <w:jc w:val="both"/>
      </w:pPr>
      <w:r>
        <w:t xml:space="preserve">На основании ст. 17.8 Кодекса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</w:t>
      </w:r>
      <w:r>
        <w:t>авонарушениях,</w:t>
      </w:r>
    </w:p>
    <w:p w:rsidR="00A77B3E" w:rsidP="00B263F4">
      <w:pPr>
        <w:jc w:val="both"/>
      </w:pPr>
    </w:p>
    <w:p w:rsidR="00A77B3E" w:rsidP="00B263F4">
      <w:pPr>
        <w:jc w:val="center"/>
      </w:pPr>
      <w:r>
        <w:t>П О С Т А Н О В И Л:</w:t>
      </w:r>
    </w:p>
    <w:p w:rsidR="00A77B3E" w:rsidP="00B263F4">
      <w:pPr>
        <w:jc w:val="both"/>
      </w:pPr>
    </w:p>
    <w:p w:rsidR="00A77B3E" w:rsidP="00B263F4">
      <w:pPr>
        <w:jc w:val="both"/>
      </w:pPr>
      <w:r>
        <w:t>признать Тверитинову Наталью Александровну виновной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административное</w:t>
      </w:r>
      <w:r>
        <w:t xml:space="preserve"> наказание в виде  административного штрафа в размере 1000 (одной тысячи) рублей, взыскав в доход государства.  </w:t>
      </w:r>
    </w:p>
    <w:p w:rsidR="00A77B3E" w:rsidP="00B263F4">
      <w:pPr>
        <w:jc w:val="both"/>
      </w:pPr>
      <w:r>
        <w:t xml:space="preserve">Реквизиты для уплаты штрафа: наименование получателя УФК по Республике Крым (УФССП России по РК, </w:t>
      </w:r>
      <w:r>
        <w:t>л</w:t>
      </w:r>
      <w:r>
        <w:t>.с</w:t>
      </w:r>
      <w:r>
        <w:t>ч</w:t>
      </w:r>
      <w:r>
        <w:t xml:space="preserve"> ***********), ИНН получателя **********</w:t>
      </w:r>
      <w:r>
        <w:t xml:space="preserve">, </w:t>
      </w:r>
      <w:r>
        <w:t>КПП получателя *********</w:t>
      </w:r>
      <w:r>
        <w:t>, расчетный счет ********************</w:t>
      </w:r>
      <w:r>
        <w:t>, Банк получателя Отделение адрес, Банковский идентификационный код *********</w:t>
      </w:r>
      <w:r>
        <w:t>, КБК ********************</w:t>
      </w:r>
      <w:r>
        <w:t>, ОКТМО ********</w:t>
      </w:r>
      <w:r>
        <w:t>).</w:t>
      </w:r>
    </w:p>
    <w:p w:rsidR="00A77B3E" w:rsidP="00B263F4">
      <w:pPr>
        <w:jc w:val="both"/>
      </w:pPr>
      <w:r>
        <w:t>Разъяснить, что административный штраф должен быть уплачен не поздн</w:t>
      </w:r>
      <w:r>
        <w:t xml:space="preserve">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</w:t>
      </w:r>
      <w:r>
        <w:t>Федерации об административных правонарушениях.</w:t>
      </w:r>
    </w:p>
    <w:p w:rsidR="00A77B3E" w:rsidP="00B263F4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</w:t>
      </w:r>
      <w:r>
        <w:t>уток со дня вручения или  получения  копии постановления.</w:t>
      </w:r>
    </w:p>
    <w:p w:rsidR="00B263F4" w:rsidP="00B263F4">
      <w:pPr>
        <w:jc w:val="both"/>
      </w:pPr>
    </w:p>
    <w:p w:rsidR="00A77B3E" w:rsidP="00B263F4">
      <w:pPr>
        <w:jc w:val="both"/>
      </w:pPr>
      <w:r>
        <w:t xml:space="preserve">Мировой судья                                                                                            </w:t>
      </w:r>
      <w:r>
        <w:t>Гребенюк Л.И.</w:t>
      </w:r>
    </w:p>
    <w:p w:rsidR="00A77B3E" w:rsidP="00B263F4">
      <w:pPr>
        <w:jc w:val="both"/>
      </w:pPr>
      <w:r>
        <w:t xml:space="preserve">                                                                                                    </w:t>
      </w:r>
    </w:p>
    <w:p w:rsidR="00A77B3E" w:rsidP="00B263F4">
      <w:pPr>
        <w:jc w:val="both"/>
      </w:pPr>
    </w:p>
    <w:p w:rsidR="00A77B3E" w:rsidP="00B263F4">
      <w:pPr>
        <w:jc w:val="both"/>
      </w:pPr>
    </w:p>
    <w:sectPr w:rsidSect="00B263F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4C4"/>
    <w:rsid w:val="005414C4"/>
    <w:rsid w:val="00A77B3E"/>
    <w:rsid w:val="00B04D6D"/>
    <w:rsid w:val="00B2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4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