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06AAD">
      <w:pPr>
        <w:jc w:val="right"/>
      </w:pPr>
      <w:r>
        <w:t>Дело № 5-25-234/2018</w:t>
      </w:r>
    </w:p>
    <w:p w:rsidR="00A77B3E" w:rsidP="00E06AAD">
      <w:pPr>
        <w:jc w:val="center"/>
      </w:pPr>
      <w:r>
        <w:t>ПОСТАНОВЛЕНИЕ</w:t>
      </w:r>
    </w:p>
    <w:p w:rsidR="00A77B3E" w:rsidP="00E06AAD">
      <w:pPr>
        <w:jc w:val="center"/>
      </w:pPr>
      <w:r>
        <w:t>по делу об административном правонарушении</w:t>
      </w:r>
    </w:p>
    <w:p w:rsidR="00A77B3E" w:rsidP="00E06AAD">
      <w:pPr>
        <w:jc w:val="both"/>
      </w:pPr>
    </w:p>
    <w:p w:rsidR="00A77B3E" w:rsidP="00E06AAD">
      <w:pPr>
        <w:jc w:val="both"/>
      </w:pPr>
      <w:r>
        <w:t xml:space="preserve">28 апреля 2018 года                                                                       </w:t>
      </w:r>
      <w:r w:rsidR="00E06AAD">
        <w:t xml:space="preserve">                    </w:t>
      </w:r>
      <w:r>
        <w:t>г</w:t>
      </w:r>
      <w:r>
        <w:t>. Армянск</w:t>
      </w:r>
    </w:p>
    <w:p w:rsidR="00A77B3E" w:rsidP="00E06AAD">
      <w:pPr>
        <w:jc w:val="both"/>
      </w:pPr>
    </w:p>
    <w:p w:rsidR="00A77B3E" w:rsidP="00E06AAD">
      <w:pPr>
        <w:jc w:val="both"/>
      </w:pPr>
      <w:r>
        <w:t>Мировой судья судебного участка №</w:t>
      </w:r>
      <w:r w:rsidR="00E06AAD">
        <w:t xml:space="preserve"> </w:t>
      </w:r>
      <w:r>
        <w:t>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г. Армянск, ул. Гайдара, д.6, рассмотрев в открытом с</w:t>
      </w:r>
      <w:r>
        <w:t xml:space="preserve">удебном заседании дело об административном правонарушении, предусмотренном ст. 5.61 ч.1 Кодекса Российской Федерации об административных правонарушениях в отношении </w:t>
      </w:r>
      <w:r>
        <w:t>Паюк</w:t>
      </w:r>
      <w:r>
        <w:t xml:space="preserve"> Ирины Владимировны, </w:t>
      </w:r>
      <w:r w:rsidR="00E06AAD">
        <w:t>персональные данные</w:t>
      </w:r>
      <w:r>
        <w:t xml:space="preserve">, </w:t>
      </w:r>
    </w:p>
    <w:p w:rsidR="00A77B3E" w:rsidP="00E06AAD">
      <w:pPr>
        <w:jc w:val="both"/>
      </w:pPr>
    </w:p>
    <w:p w:rsidR="00A77B3E" w:rsidP="00E06AAD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E06AAD">
      <w:pPr>
        <w:jc w:val="both"/>
      </w:pPr>
    </w:p>
    <w:p w:rsidR="00A77B3E" w:rsidP="00E06AAD">
      <w:pPr>
        <w:jc w:val="both"/>
      </w:pPr>
      <w:r>
        <w:t>Дата</w:t>
      </w:r>
      <w:r>
        <w:t xml:space="preserve"> в судебный участок № </w:t>
      </w:r>
      <w:r>
        <w:t>25 А</w:t>
      </w:r>
      <w:r>
        <w:t xml:space="preserve">рмянского судебного района Республики Крым из прокуратуры адрес поступило дело об административном правонарушении в отношении </w:t>
      </w:r>
      <w:r>
        <w:t>Паюк</w:t>
      </w:r>
      <w:r>
        <w:t xml:space="preserve"> И.В. в совершении административного правонарушения, предусмотренного ст. 5.61 ч.1 Кодекса Российской Федерации об администрат</w:t>
      </w:r>
      <w:r>
        <w:t>ивных правонарушениях.</w:t>
      </w:r>
    </w:p>
    <w:p w:rsidR="00A77B3E" w:rsidP="00E06AAD">
      <w:pPr>
        <w:jc w:val="both"/>
      </w:pPr>
      <w:r>
        <w:t xml:space="preserve">Указанное дело определением мирового судьи судебного участка № </w:t>
      </w:r>
      <w:r>
        <w:t xml:space="preserve">25 Армянского судебного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принято к производству, рассмотрение дела назначено на дата</w:t>
      </w:r>
      <w:r>
        <w:t xml:space="preserve"> в 10 час. 00 мин.</w:t>
      </w:r>
    </w:p>
    <w:p w:rsidR="00A77B3E" w:rsidP="00E06AAD">
      <w:pPr>
        <w:jc w:val="both"/>
      </w:pPr>
      <w:r>
        <w:t>В судебном заседании</w:t>
      </w:r>
      <w:r>
        <w:t xml:space="preserve"> дата</w:t>
      </w:r>
      <w:r>
        <w:t xml:space="preserve"> лицо, в отношении которого ведется производство по делу об административном правонарушении, </w:t>
      </w:r>
      <w:r>
        <w:t>Паюк</w:t>
      </w:r>
      <w:r>
        <w:t xml:space="preserve"> И.В. заявила ходатайство об отложении рассмотрения дела для заключения соглашения с защитником.</w:t>
      </w:r>
    </w:p>
    <w:p w:rsidR="00A77B3E" w:rsidP="00E06AAD">
      <w:pPr>
        <w:jc w:val="both"/>
      </w:pPr>
      <w:r>
        <w:t xml:space="preserve">Определением мирового судьи судебного участка № </w:t>
      </w:r>
      <w:r>
        <w:t>2</w:t>
      </w:r>
      <w:r>
        <w:t xml:space="preserve">5 Армянского судебного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ходатайство </w:t>
      </w:r>
      <w:r>
        <w:t>Паюк</w:t>
      </w:r>
      <w:r>
        <w:t xml:space="preserve"> И.В удовлетворено, судебное заседание отложено на дата</w:t>
      </w:r>
      <w:r>
        <w:t xml:space="preserve"> на 10 час. 00 мин.</w:t>
      </w:r>
    </w:p>
    <w:p w:rsidR="00A77B3E" w:rsidP="00E06AAD">
      <w:pPr>
        <w:jc w:val="both"/>
      </w:pPr>
      <w:r>
        <w:t>Паюк</w:t>
      </w:r>
      <w:r>
        <w:t xml:space="preserve"> И.В. в судебном заседании свою вину в совершенном правонарушении не признала и пояснила,</w:t>
      </w:r>
      <w:r>
        <w:t xml:space="preserve"> что не высказывалась в адрес </w:t>
      </w:r>
      <w:r>
        <w:t>фио</w:t>
      </w:r>
      <w:r>
        <w:t xml:space="preserve"> в неприличной форме, не называла ее «старой маразматичкой». В связи с тем, что </w:t>
      </w:r>
      <w:r>
        <w:t>фио</w:t>
      </w:r>
      <w:r>
        <w:t xml:space="preserve"> постоянно ей делает замечания, допускает, что могла как-то возмутиться в ее адрес, при этом без слов, оскорбляющих ее честь и достоинство.</w:t>
      </w:r>
    </w:p>
    <w:p w:rsidR="00A77B3E" w:rsidP="00E06AAD">
      <w:pPr>
        <w:jc w:val="both"/>
      </w:pPr>
      <w:r>
        <w:t xml:space="preserve">Допрошенная в судебном заседании </w:t>
      </w:r>
      <w:r>
        <w:t>фио</w:t>
      </w:r>
      <w:r>
        <w:t xml:space="preserve"> пояснила, что сделала </w:t>
      </w:r>
      <w:r>
        <w:t>Паюк</w:t>
      </w:r>
      <w:r>
        <w:t xml:space="preserve"> И.В., работающей в педиатрическом детском отделении ГБУЗ РК «ЦГБЮ г. Армянска» медицинской сестрой, замечание по поводу ненадлежащих исполнений своих должностных обязанностей, на что </w:t>
      </w:r>
      <w:r>
        <w:t>Паюк</w:t>
      </w:r>
      <w:r>
        <w:t xml:space="preserve"> И.В.</w:t>
      </w:r>
      <w:r>
        <w:t xml:space="preserve">, в присутствии посторонних лиц, высказала в ее адрес нецензурные слова. </w:t>
      </w:r>
    </w:p>
    <w:p w:rsidR="00A77B3E" w:rsidP="00E06AAD">
      <w:pPr>
        <w:jc w:val="both"/>
      </w:pPr>
      <w:r>
        <w:t xml:space="preserve">Допрошенные в судебном заседании в качестве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 пояснили, что  слышали как </w:t>
      </w:r>
      <w:r>
        <w:t>Паюк</w:t>
      </w:r>
      <w:r>
        <w:t xml:space="preserve"> И.В., находясь на рабочем месте, оскорбила врача – заведующую детским педиатриче</w:t>
      </w:r>
      <w:r>
        <w:t xml:space="preserve">ским отделением ГБУЗ РК «ЦГБ г. Армянска» </w:t>
      </w:r>
      <w:r>
        <w:t>фио</w:t>
      </w:r>
      <w:r>
        <w:t xml:space="preserve">, а именно выкрикнула в ее сторону фразу «ты старая маразматичка», при этом </w:t>
      </w:r>
      <w:r>
        <w:t>фио</w:t>
      </w:r>
      <w:r>
        <w:t xml:space="preserve"> спокойно на все отреагировала, замечаний </w:t>
      </w:r>
      <w:r>
        <w:t>Паюк</w:t>
      </w:r>
      <w:r>
        <w:t xml:space="preserve"> И.В. не сделала, голос не повышала и не оскорбляла ее.</w:t>
      </w:r>
    </w:p>
    <w:p w:rsidR="00A77B3E" w:rsidP="00E06AAD">
      <w:pPr>
        <w:jc w:val="both"/>
      </w:pPr>
      <w:r>
        <w:t xml:space="preserve">Выслушав пояснения </w:t>
      </w:r>
      <w:r>
        <w:t>Паюк</w:t>
      </w:r>
      <w:r>
        <w:t xml:space="preserve"> И.В., </w:t>
      </w:r>
      <w:r>
        <w:t>фио</w:t>
      </w:r>
      <w:r>
        <w:t>, свидетелей, исследовав материалы дела, мировой судья приходит к следующим выводам.</w:t>
      </w:r>
    </w:p>
    <w:p w:rsidR="00A77B3E" w:rsidP="00E06AAD">
      <w:pPr>
        <w:jc w:val="both"/>
      </w:pPr>
      <w:r>
        <w:t>Согласно постановления о возбуждении дела об административном правонарушении от дата</w:t>
      </w:r>
      <w:r>
        <w:t xml:space="preserve">, </w:t>
      </w:r>
      <w:r>
        <w:t>Паюк</w:t>
      </w:r>
      <w:r>
        <w:t xml:space="preserve"> И.В., дата</w:t>
      </w:r>
      <w:r>
        <w:t xml:space="preserve"> около 10 час. 00 мин., находясь в детском отделе</w:t>
      </w:r>
      <w:r>
        <w:t xml:space="preserve">нии ГБУЗ РК «Центральная городская больница г. Армянска», в присутствии </w:t>
      </w:r>
      <w:r>
        <w:t>фио</w:t>
      </w:r>
      <w:r>
        <w:t xml:space="preserve">, </w:t>
      </w:r>
      <w:r>
        <w:t>фио</w:t>
      </w:r>
      <w:r>
        <w:t xml:space="preserve">, высказала в адрес заведующей педиатрическим отделением ГБУЗ РК «Центральная городская больница г. Армянска» </w:t>
      </w:r>
      <w:r>
        <w:t>фио</w:t>
      </w:r>
      <w:r>
        <w:t xml:space="preserve"> слова, выраженные в неприличной форме, оскорбляющие честь и до</w:t>
      </w:r>
      <w:r>
        <w:t>стоинство последней, а именно</w:t>
      </w:r>
      <w:r>
        <w:t xml:space="preserve"> назвала ее «…… ……………..</w:t>
      </w:r>
      <w:r>
        <w:t>».</w:t>
      </w:r>
    </w:p>
    <w:p w:rsidR="00A77B3E" w:rsidP="00E06AAD">
      <w:pPr>
        <w:jc w:val="both"/>
      </w:pPr>
      <w:r>
        <w:t>Согласно ст.24.1 Кодекса Российской Федерации об административных правонарушениях к числу задач производства по делам об административных правонарушениях относится всестороннее, полное, объек</w:t>
      </w:r>
      <w:r>
        <w:t>тивное и своевременное выяснение обстоятельств каждого дела.</w:t>
      </w:r>
    </w:p>
    <w:p w:rsidR="00A77B3E" w:rsidP="00E06AAD">
      <w:pPr>
        <w:jc w:val="both"/>
      </w:pPr>
      <w:r>
        <w:t xml:space="preserve"> В соответствии с ч.1 ст.1.6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</w:t>
      </w:r>
      <w:r>
        <w:t>казанию иначе как на основаниях и в порядке, установленных законом.</w:t>
      </w:r>
    </w:p>
    <w:p w:rsidR="00A77B3E" w:rsidP="00E06AAD">
      <w:pPr>
        <w:jc w:val="both"/>
      </w:pPr>
      <w:r>
        <w:t>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</w:t>
      </w:r>
      <w:r>
        <w:t>вленного законом порядка привлечения лица к административной ответственности.</w:t>
      </w:r>
    </w:p>
    <w:p w:rsidR="00A77B3E" w:rsidP="00E06AAD">
      <w:pPr>
        <w:jc w:val="both"/>
      </w:pPr>
      <w:r>
        <w:t>В соответствии со ст. 4.5 ч.1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</w:t>
      </w:r>
      <w:r>
        <w:t xml:space="preserve"> истечении трех месяцев (по делу об административном правонарушении рассматриваемому судьей). </w:t>
      </w:r>
    </w:p>
    <w:p w:rsidR="00A77B3E" w:rsidP="00E06AAD">
      <w:pPr>
        <w:jc w:val="both"/>
      </w:pPr>
      <w:r>
        <w:t>При этом Кодекс Российской Федерации об административных правонарушениях не предусматривает возможности формулировать выводы о наличии признаков состава админист</w:t>
      </w:r>
      <w:r>
        <w:t>ративного правонарушения в действиях лица, в отношении которого ведется производство по делу, при прекращении производства по делу за пределами срока давности привлечения к административной ответственности.</w:t>
      </w:r>
    </w:p>
    <w:p w:rsidR="00A77B3E" w:rsidP="00E06AAD">
      <w:pPr>
        <w:jc w:val="both"/>
      </w:pPr>
      <w:r>
        <w:t>Согласно ст. 24.5 ч.1 п.6 Кодекса Российской Феде</w:t>
      </w:r>
      <w:r>
        <w:t>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истечения сроков давности привлечения к административной ответственности.</w:t>
      </w:r>
    </w:p>
    <w:p w:rsidR="00A77B3E" w:rsidP="00E06AAD">
      <w:pPr>
        <w:jc w:val="both"/>
      </w:pPr>
      <w:r>
        <w:t>Аналог</w:t>
      </w:r>
      <w:r>
        <w:t>ичная  правовая  позиция содержится в постановлении Конституционного Суда Российской Федерации от дата N 9-П, определении Конституционного Суда Российской Федерации от дата N 1109-О-О, а также в п. 13.1 Постановления  Пленума Верховного Суда Российской Фед</w:t>
      </w:r>
      <w:r>
        <w:t>ерации от дата N 5 "О некоторых вопросах, возникающих у судов при применении Кодекса Российской Федерации  об  административных  правонарушениях ".</w:t>
      </w:r>
    </w:p>
    <w:p w:rsidR="00A77B3E" w:rsidP="00E06AAD">
      <w:pPr>
        <w:jc w:val="both"/>
      </w:pPr>
      <w:r>
        <w:t>Из положений ч.1 ст. 4.5, п.6 ч.1 ст. 24.5 Кодекса Российской Федерации об  административных  правонарушения</w:t>
      </w:r>
      <w:r>
        <w:t xml:space="preserve">х в их правовом взаимодействии следует, что по истечению установленного срока давности привлечения к административной ответственности, вопрос о виновности лица в совершении административного правонарушения обсуждаться не может, положение лица, в отношении </w:t>
      </w:r>
      <w:r>
        <w:t>которого ведется производство по делу об административном правонарушении, не может быть ухудшено. По смыслу закона, истечение срока давности привлечения к административной ответственности, является обстоятельством исключающим дальнейшее производство по дел</w:t>
      </w:r>
      <w:r>
        <w:t>у об административном правонарушении. Указанные положения закона относятся и к рассматриваемому административному делу.</w:t>
      </w:r>
    </w:p>
    <w:p w:rsidR="00A77B3E" w:rsidP="00E06AAD">
      <w:pPr>
        <w:jc w:val="both"/>
      </w:pPr>
      <w:r>
        <w:t>Часть 1 статьи 5.61 Кодекса Российской Федерации об административных правонарушениях устанавливает административную ответственность за о</w:t>
      </w:r>
      <w:r>
        <w:t>скорбление, то есть унижение чести и достоинства другого лица, выраженное в неприличной форме.</w:t>
      </w:r>
    </w:p>
    <w:p w:rsidR="00A77B3E" w:rsidP="00E06AAD">
      <w:pPr>
        <w:jc w:val="both"/>
      </w:pPr>
      <w:r>
        <w:t xml:space="preserve">Как следует из постановления о возбуждении дела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обстоятельства, послужившие основанием к возбуждению дела об</w:t>
      </w:r>
      <w:r>
        <w:t xml:space="preserve"> административном правонарушении, имели место дата</w:t>
      </w:r>
      <w:r>
        <w:t xml:space="preserve"> около 10 час. 00 мин., следовательно, на момент рассмотрения административного материала в суде дата</w:t>
      </w:r>
      <w:r>
        <w:t xml:space="preserve">, истек срок давности привлечения </w:t>
      </w:r>
      <w:r>
        <w:t>Паюк</w:t>
      </w:r>
      <w:r>
        <w:t xml:space="preserve"> И.В. к административной ответственности. </w:t>
      </w:r>
    </w:p>
    <w:p w:rsidR="00A77B3E" w:rsidP="00E06AAD">
      <w:pPr>
        <w:jc w:val="both"/>
      </w:pPr>
      <w:r>
        <w:t xml:space="preserve">При </w:t>
      </w:r>
      <w:r>
        <w:t>таких обстоятельствах, срок привлечения к административной ответственности, установленный ч.1 ст. 4.5 Кодекса Российской Федерации об административных правонарушениях, для данной категории дел и по данному делу об административном правонарушении истек, что</w:t>
      </w:r>
      <w:r>
        <w:t xml:space="preserve"> исключает привлечение </w:t>
      </w:r>
      <w:r>
        <w:t>Паюк</w:t>
      </w:r>
      <w:r>
        <w:t xml:space="preserve"> И.В. к административной ответственности.</w:t>
      </w:r>
      <w:r>
        <w:tab/>
      </w:r>
    </w:p>
    <w:p w:rsidR="00A77B3E" w:rsidP="00E06AAD">
      <w:pPr>
        <w:jc w:val="both"/>
      </w:pPr>
      <w:r>
        <w:t>На основании ст. 24.5 ч.1 п.6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</w:t>
      </w:r>
      <w:r>
        <w:t>авонарушениях,</w:t>
      </w:r>
    </w:p>
    <w:p w:rsidR="00A77B3E" w:rsidP="00E06AAD">
      <w:pPr>
        <w:jc w:val="both"/>
      </w:pPr>
    </w:p>
    <w:p w:rsidR="00A77B3E" w:rsidP="006D3193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E06AAD">
      <w:pPr>
        <w:jc w:val="both"/>
      </w:pPr>
    </w:p>
    <w:p w:rsidR="00A77B3E" w:rsidP="00E06AAD">
      <w:pPr>
        <w:jc w:val="both"/>
      </w:pPr>
      <w:r>
        <w:t xml:space="preserve">производство по делу об административном правонарушении в отношении </w:t>
      </w:r>
      <w:r>
        <w:t>Паюк</w:t>
      </w:r>
      <w:r>
        <w:t xml:space="preserve"> Ирины Владимировны в совершении правонарушения, предусмотренного ст. 5.61 ч.1 Кодекса Российской Федерации об административных правонарушениях пр</w:t>
      </w:r>
      <w:r>
        <w:t>екратить, ввиду истечения к моменту рассмотрения дела об административном правонарушении сроков привлечения к административной ответственности.</w:t>
      </w:r>
    </w:p>
    <w:p w:rsidR="00A77B3E" w:rsidP="00E06AAD">
      <w:pPr>
        <w:jc w:val="both"/>
      </w:pPr>
      <w:r>
        <w:t>Постановление  может быть обжаловано в Армянский городской суд Республики Крым через мирового судью судебного уч</w:t>
      </w:r>
      <w:r>
        <w:t>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E06AAD">
      <w:pPr>
        <w:jc w:val="both"/>
      </w:pPr>
    </w:p>
    <w:p w:rsidR="00A77B3E" w:rsidP="00E06AAD">
      <w:pPr>
        <w:jc w:val="both"/>
      </w:pPr>
      <w:r>
        <w:t xml:space="preserve">Мировой судья                                                                                          </w:t>
      </w:r>
      <w:r>
        <w:t xml:space="preserve">Гребенюк Л.И.        </w:t>
      </w: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  <w:r>
        <w:t>Дело № 5-25-234/2018</w:t>
      </w:r>
    </w:p>
    <w:p w:rsidR="00A77B3E" w:rsidP="00E06AAD">
      <w:pPr>
        <w:jc w:val="both"/>
      </w:pPr>
      <w:r>
        <w:t>ПОСТАНОВЛЕНИЕ</w:t>
      </w:r>
    </w:p>
    <w:p w:rsidR="00A77B3E" w:rsidP="00E06AAD">
      <w:pPr>
        <w:jc w:val="both"/>
      </w:pPr>
      <w:r>
        <w:t>по делу об административном правонарушении</w:t>
      </w:r>
    </w:p>
    <w:p w:rsidR="00A77B3E" w:rsidP="00E06AAD">
      <w:pPr>
        <w:jc w:val="both"/>
      </w:pPr>
      <w:r>
        <w:t>(резолютивная часть)</w:t>
      </w:r>
    </w:p>
    <w:p w:rsidR="00A77B3E" w:rsidP="00E06AAD">
      <w:pPr>
        <w:jc w:val="both"/>
      </w:pPr>
    </w:p>
    <w:p w:rsidR="00A77B3E" w:rsidP="00E06AAD">
      <w:pPr>
        <w:jc w:val="both"/>
      </w:pPr>
      <w:r>
        <w:t xml:space="preserve">28 апреля 2018 года                                                              </w:t>
      </w:r>
      <w:r>
        <w:t xml:space="preserve">                                         г. Армянск</w:t>
      </w:r>
    </w:p>
    <w:p w:rsidR="00A77B3E" w:rsidP="00E06AAD">
      <w:pPr>
        <w:jc w:val="both"/>
      </w:pPr>
    </w:p>
    <w:p w:rsidR="00A77B3E" w:rsidP="00E06AAD">
      <w:pPr>
        <w:jc w:val="both"/>
      </w:pPr>
      <w:r>
        <w:t xml:space="preserve">Мировой судья судебного участка №25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>
        <w:t xml:space="preserve">г. Армянск, ул. Гайдара, д.6, рассмотрев в открытом судебном заседании дело об административном правонарушении, предусмотренном ст. 5.61 ч.1 Кодекса Российской Федерации об административных правонарушениях в отношении </w:t>
      </w:r>
      <w:r>
        <w:t>Паюк</w:t>
      </w:r>
      <w:r>
        <w:t xml:space="preserve"> Ирины Владимировны, паспортные да</w:t>
      </w:r>
      <w:r>
        <w:t xml:space="preserve">нные, гражданки Российской Федерации, не замужней, имеющей одного малолетнего ребенка, работающей медицинской сестрой педиатрического отделения ГБУЗ РК «Центральная городская больница г. Армянска», зарегистрированной и проживающей по адресу: адрес, </w:t>
      </w:r>
    </w:p>
    <w:p w:rsidR="00A77B3E" w:rsidP="00E06AAD">
      <w:pPr>
        <w:jc w:val="both"/>
      </w:pPr>
      <w:r>
        <w:t xml:space="preserve">      </w:t>
      </w:r>
      <w:r>
        <w:t xml:space="preserve">                                         </w:t>
      </w:r>
    </w:p>
    <w:p w:rsidR="00A77B3E" w:rsidP="00E06AAD">
      <w:pPr>
        <w:jc w:val="both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E06AAD">
      <w:pPr>
        <w:jc w:val="both"/>
      </w:pPr>
    </w:p>
    <w:p w:rsidR="00A77B3E" w:rsidP="00E06AAD">
      <w:pPr>
        <w:jc w:val="both"/>
      </w:pPr>
      <w:r>
        <w:t xml:space="preserve">производство по делу об административном правонарушении в отношении </w:t>
      </w:r>
      <w:r>
        <w:t>Паюк</w:t>
      </w:r>
      <w:r>
        <w:t xml:space="preserve"> Ирины Владимировны в совершении правонарушения, предусмотренного ст. 5.61 ч.1 Кодекса Российской Федерации об </w:t>
      </w:r>
      <w:r>
        <w:t>административных правонарушениях прекратить, ввиду истечения к моменту рассмотрения дела об административном правонарушении сроков привлечения к административной ответственности.</w:t>
      </w:r>
    </w:p>
    <w:p w:rsidR="00A77B3E" w:rsidP="00E06AAD">
      <w:pPr>
        <w:jc w:val="both"/>
      </w:pPr>
      <w:r>
        <w:t>Постановление  может быть обжаловано в Армянский городской суд Республики Кры</w:t>
      </w:r>
      <w:r>
        <w:t>м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E06AAD">
      <w:pPr>
        <w:jc w:val="both"/>
      </w:pPr>
    </w:p>
    <w:p w:rsidR="00A77B3E" w:rsidP="00E06AAD">
      <w:pPr>
        <w:jc w:val="both"/>
      </w:pPr>
      <w:r>
        <w:t xml:space="preserve">Мировой судья                (подпись)                            </w:t>
      </w:r>
      <w:r>
        <w:t xml:space="preserve">                                               Гребенюк Л.И.        </w:t>
      </w: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p w:rsidR="00A77B3E" w:rsidP="00E06AAD">
      <w:pPr>
        <w:jc w:val="both"/>
      </w:pPr>
    </w:p>
    <w:sectPr w:rsidSect="00E06AA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8A6"/>
    <w:rsid w:val="004512A2"/>
    <w:rsid w:val="006D3193"/>
    <w:rsid w:val="00A77B3E"/>
    <w:rsid w:val="00E06AAD"/>
    <w:rsid w:val="00E23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8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