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D365CD">
      <w:pPr>
        <w:jc w:val="right"/>
      </w:pPr>
      <w:r>
        <w:t>Дело № 5-25-242/2017</w:t>
      </w:r>
    </w:p>
    <w:p w:rsidR="00A77B3E" w:rsidP="00D365CD">
      <w:pPr>
        <w:jc w:val="center"/>
      </w:pPr>
      <w:r>
        <w:t>П О С Т А Н О В Л Е Н И Е</w:t>
      </w:r>
    </w:p>
    <w:p w:rsidR="00A77B3E" w:rsidP="00D365CD">
      <w:pPr>
        <w:jc w:val="center"/>
      </w:pPr>
      <w:r>
        <w:t>по делу об административном правонарушении</w:t>
      </w:r>
    </w:p>
    <w:p w:rsidR="00A77B3E" w:rsidP="00D365CD">
      <w:pPr>
        <w:jc w:val="both"/>
      </w:pPr>
    </w:p>
    <w:p w:rsidR="00A77B3E" w:rsidP="00D365CD">
      <w:pPr>
        <w:jc w:val="both"/>
      </w:pPr>
      <w:r>
        <w:t xml:space="preserve">25 мая  2017 г.                                                                       </w:t>
      </w:r>
      <w:r w:rsidR="00D365CD">
        <w:t xml:space="preserve">                            </w:t>
      </w:r>
      <w:r>
        <w:t xml:space="preserve">г. </w:t>
      </w:r>
      <w:r>
        <w:t>Армянск</w:t>
      </w:r>
    </w:p>
    <w:p w:rsidR="00A77B3E" w:rsidP="00D365CD">
      <w:pPr>
        <w:jc w:val="both"/>
      </w:pPr>
    </w:p>
    <w:p w:rsidR="00A77B3E" w:rsidP="00D365CD">
      <w:pPr>
        <w:jc w:val="both"/>
      </w:pPr>
      <w:r>
        <w:t xml:space="preserve">          </w:t>
      </w:r>
      <w:r>
        <w:t>Мировой судья судебного участка №</w:t>
      </w:r>
      <w:r w:rsidR="00D365CD">
        <w:t xml:space="preserve">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</w:t>
      </w:r>
      <w:r w:rsidR="00D365CD">
        <w:t xml:space="preserve">               </w:t>
      </w:r>
      <w:r>
        <w:t xml:space="preserve">г. Армянск, ул. Симферопольская, </w:t>
      </w:r>
      <w:r>
        <w:t>д.1, рассмотрев дело об адми</w:t>
      </w:r>
      <w:r w:rsidR="00D365CD">
        <w:t xml:space="preserve">нистративном правонарушении по </w:t>
      </w:r>
      <w:r>
        <w:t xml:space="preserve">ч. 4 ст. 20.25 Кодекса Российской Федерации об административных правонарушениях в отношении </w:t>
      </w:r>
      <w:r>
        <w:t>Елизаркиной</w:t>
      </w:r>
      <w:r>
        <w:t xml:space="preserve"> Ирины Юрьевны, </w:t>
      </w:r>
      <w:r w:rsidR="00D365CD">
        <w:t>персональные данные</w:t>
      </w:r>
      <w:r>
        <w:t>,</w:t>
      </w:r>
    </w:p>
    <w:p w:rsidR="00A77B3E" w:rsidP="00D365CD">
      <w:pPr>
        <w:jc w:val="both"/>
      </w:pPr>
    </w:p>
    <w:p w:rsidR="00A77B3E" w:rsidP="00D365CD">
      <w:pPr>
        <w:jc w:val="center"/>
      </w:pPr>
      <w:r>
        <w:t>У С Т А Н О В И Л :</w:t>
      </w:r>
    </w:p>
    <w:p w:rsidR="00A77B3E" w:rsidP="00D365CD">
      <w:pPr>
        <w:jc w:val="both"/>
      </w:pPr>
    </w:p>
    <w:p w:rsidR="00A77B3E" w:rsidP="00D365CD">
      <w:pPr>
        <w:jc w:val="both"/>
      </w:pPr>
      <w:r>
        <w:t>Елизаркина</w:t>
      </w:r>
      <w:r>
        <w:t xml:space="preserve"> И.Ю., будучи привлеченной к административной ответственности постановлением мирового судьи судебного участка № </w:t>
      </w:r>
      <w:r>
        <w:t>25 Армян</w:t>
      </w:r>
      <w:r>
        <w:t>ского судебного района (городской округ Армянск) Республики Крым от дата</w:t>
      </w:r>
      <w:r>
        <w:t xml:space="preserve"> по ч. 1 ст. 20.25 Кодекса Российской Федерации об административных правонарушениях к наказанию в виде обязательных работ на срок 40 (сорок) часов, в период с дата</w:t>
      </w:r>
      <w:r>
        <w:t xml:space="preserve"> </w:t>
      </w:r>
      <w:r>
        <w:t>по дата</w:t>
      </w:r>
      <w:r>
        <w:t>, с дата</w:t>
      </w:r>
      <w:r>
        <w:t xml:space="preserve"> по дата</w:t>
      </w:r>
      <w:r>
        <w:t>, с дата</w:t>
      </w:r>
      <w:r>
        <w:t xml:space="preserve"> по дата</w:t>
      </w:r>
      <w:r>
        <w:t xml:space="preserve"> в адрес, не явилась для отбывания обязательных работ в наименование организации адрес Армянск Республики Крым, без уважительных причин.</w:t>
      </w:r>
    </w:p>
    <w:p w:rsidR="00A77B3E" w:rsidP="00D365CD">
      <w:pPr>
        <w:jc w:val="both"/>
      </w:pPr>
      <w:r>
        <w:t xml:space="preserve">        </w:t>
      </w:r>
      <w:r>
        <w:tab/>
      </w:r>
      <w:r>
        <w:t>Елизаркина</w:t>
      </w:r>
      <w:r>
        <w:t xml:space="preserve"> И.Ю. в судебном</w:t>
      </w:r>
      <w:r>
        <w:t xml:space="preserve"> заседании  вину в совершенном правонарушении признала в полном объеме и пояснила, что не явилась для отбывания обязательных работ, т.к. была сильно избита, за медицинской помощью не обращалась. </w:t>
      </w:r>
    </w:p>
    <w:p w:rsidR="00A77B3E" w:rsidP="00D365CD">
      <w:pPr>
        <w:jc w:val="both"/>
      </w:pPr>
      <w:r>
        <w:t xml:space="preserve"> Вина </w:t>
      </w:r>
      <w:r>
        <w:t>Елизаркиной</w:t>
      </w:r>
      <w:r>
        <w:t xml:space="preserve"> И.Ю. в совершении данного административног</w:t>
      </w:r>
      <w:r>
        <w:t xml:space="preserve">о правонарушения подтверждается также материалами дела: протоколом  об административном правонарушении </w:t>
      </w:r>
      <w:r>
        <w:t>от</w:t>
      </w:r>
      <w:r>
        <w:t xml:space="preserve"> дата</w:t>
      </w:r>
      <w:r>
        <w:t xml:space="preserve"> № **</w:t>
      </w:r>
      <w:r>
        <w:t>/**</w:t>
      </w:r>
      <w:r>
        <w:t>/*****</w:t>
      </w:r>
      <w:r>
        <w:t xml:space="preserve">; </w:t>
      </w:r>
      <w:r>
        <w:t xml:space="preserve">постановлением мирового судьи судебного участка № </w:t>
      </w:r>
      <w:r>
        <w:t>25 Армянского судебного района (городской округ Армянск) Республики Кры</w:t>
      </w:r>
      <w:r>
        <w:t>м от дата</w:t>
      </w:r>
      <w:r>
        <w:t xml:space="preserve">, согласно которого </w:t>
      </w:r>
      <w:r>
        <w:t>Елизаркина</w:t>
      </w:r>
      <w:r>
        <w:t xml:space="preserve"> И.Ю. признана виновной в совершении правонарушения, предусмотренного ст. </w:t>
      </w:r>
      <w:r>
        <w:t>20.25 ч.1 Кодекса Российской Федерации об административных правонарушениях и ей назначено наказание в виде обязательных работ на срок 4</w:t>
      </w:r>
      <w:r>
        <w:t>0 часов, постановление вступило в законную силу дата</w:t>
      </w:r>
      <w:r>
        <w:t>;</w:t>
      </w:r>
      <w:r>
        <w:t xml:space="preserve"> </w:t>
      </w:r>
      <w:r>
        <w:t>постановлением о возбуждении исполнительного производства от дата</w:t>
      </w:r>
      <w:r>
        <w:t xml:space="preserve">; постановлением о направлении </w:t>
      </w:r>
      <w:r>
        <w:t>Елизаркиной</w:t>
      </w:r>
      <w:r>
        <w:t xml:space="preserve"> И.Ю. к месту отбытия наказания в виде обязательных работ от дата</w:t>
      </w:r>
      <w:r>
        <w:t>; п</w:t>
      </w:r>
      <w:r>
        <w:t>риказом директора наименование организации адрес Армянск Республики Крым № **</w:t>
      </w:r>
      <w:r>
        <w:t xml:space="preserve"> от дата</w:t>
      </w:r>
      <w:r>
        <w:t xml:space="preserve"> о принятии </w:t>
      </w:r>
      <w:r>
        <w:t>Елизаркиной</w:t>
      </w:r>
      <w:r>
        <w:t xml:space="preserve"> И.Ю. с дата</w:t>
      </w:r>
      <w:r>
        <w:t xml:space="preserve"> на предприятие для отбывания административного наказания в виде обязательных работ на срок 40 часов;</w:t>
      </w:r>
      <w:r>
        <w:t xml:space="preserve"> </w:t>
      </w:r>
      <w:r>
        <w:t>табель выхода на</w:t>
      </w:r>
      <w:r>
        <w:t xml:space="preserve"> обязательные работы за март 2017 г., согласно которого </w:t>
      </w:r>
      <w:r>
        <w:t>Елизаркина</w:t>
      </w:r>
      <w:r>
        <w:t xml:space="preserve"> И.Ю. </w:t>
      </w:r>
      <w:r>
        <w:t>выходила на работу с дата</w:t>
      </w:r>
      <w:r>
        <w:t xml:space="preserve"> по дата</w:t>
      </w:r>
      <w:r>
        <w:t xml:space="preserve">;  сообщениями директора наименование организации МОГО Армянск РК о том, что </w:t>
      </w:r>
      <w:r>
        <w:t>Елизаркина</w:t>
      </w:r>
      <w:r>
        <w:t xml:space="preserve"> И.Ю. не явилась для отбывания обязательных ра</w:t>
      </w:r>
      <w:r>
        <w:t>бот с дата</w:t>
      </w:r>
      <w:r>
        <w:t>, дата</w:t>
      </w:r>
      <w:r>
        <w:t>, дата</w:t>
      </w:r>
      <w:r>
        <w:t>, с дата</w:t>
      </w:r>
      <w:r>
        <w:t xml:space="preserve"> по дата</w:t>
      </w:r>
      <w:r>
        <w:t>, с дата</w:t>
      </w:r>
      <w:r>
        <w:t xml:space="preserve"> по дата</w:t>
      </w:r>
      <w:r>
        <w:t>;</w:t>
      </w:r>
      <w:r>
        <w:t xml:space="preserve"> постановлением о направлении </w:t>
      </w:r>
      <w:r>
        <w:t>Елизаркиной</w:t>
      </w:r>
      <w:r>
        <w:t xml:space="preserve"> И.Ю. к месту отбытия наказания в виде обязательных работ от дата</w:t>
      </w:r>
      <w:r>
        <w:t>; письменными предупреж</w:t>
      </w:r>
      <w:r>
        <w:t xml:space="preserve">дениями </w:t>
      </w:r>
      <w:r>
        <w:t>Елизаркиной</w:t>
      </w:r>
      <w:r>
        <w:t xml:space="preserve"> </w:t>
      </w:r>
      <w:r>
        <w:t xml:space="preserve">И.Ю. об административной ответственности за уклонение  от отбывания обязательных работ </w:t>
      </w:r>
      <w:r>
        <w:t>от</w:t>
      </w:r>
      <w:r>
        <w:t xml:space="preserve"> дата</w:t>
      </w:r>
      <w:r>
        <w:t xml:space="preserve"> и от дата; </w:t>
      </w:r>
      <w:r>
        <w:t xml:space="preserve">сообщениями директора наименование организации МОГО Армянск РК о том, что </w:t>
      </w:r>
      <w:r>
        <w:t>Елизаркина</w:t>
      </w:r>
      <w:r>
        <w:t xml:space="preserve"> И.Ю. не явилась для отбыв</w:t>
      </w:r>
      <w:r>
        <w:t>ания обязательных работ с дата</w:t>
      </w:r>
      <w:r>
        <w:t xml:space="preserve"> по дата</w:t>
      </w:r>
      <w:r>
        <w:t>, с дата</w:t>
      </w:r>
      <w:r>
        <w:t xml:space="preserve"> по дата</w:t>
      </w:r>
      <w:r>
        <w:t>, с дата</w:t>
      </w:r>
      <w:r>
        <w:t xml:space="preserve"> по дата</w:t>
      </w:r>
      <w:r>
        <w:t xml:space="preserve">; табель выхода на обязательные работы за апрель 2017 г., согласно которого </w:t>
      </w:r>
      <w:r>
        <w:t>Елизаркина</w:t>
      </w:r>
      <w:r>
        <w:t xml:space="preserve"> И.Ю.  выходила на работу  дата</w:t>
      </w:r>
      <w:r>
        <w:t>.</w:t>
      </w:r>
    </w:p>
    <w:p w:rsidR="00A77B3E" w:rsidP="00D365CD">
      <w:pPr>
        <w:jc w:val="both"/>
      </w:pPr>
      <w:r>
        <w:t xml:space="preserve">В </w:t>
      </w:r>
      <w:r>
        <w:t>соответствии со ст. 32.13 ч. 12 Кодекса Российской Федерации об административных правоотношениях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</w:t>
      </w:r>
      <w:r>
        <w:t>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</w:t>
      </w:r>
      <w:r>
        <w:t>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A77B3E" w:rsidP="00D365CD">
      <w:pPr>
        <w:jc w:val="both"/>
      </w:pPr>
      <w:r>
        <w:t>При таких обстоятельствах, в действи</w:t>
      </w:r>
      <w:r>
        <w:t xml:space="preserve">ях </w:t>
      </w:r>
      <w:r>
        <w:t>Елизаркиной</w:t>
      </w:r>
      <w:r>
        <w:t xml:space="preserve"> И.Ю. усматривается состав административного правонарушения, предусмотренного ст. 20.25 ч. 4 Кодекса Российской Федерации об административных правонарушениях – уклонение от отбывания обязательных работ. </w:t>
      </w:r>
    </w:p>
    <w:p w:rsidR="00A77B3E" w:rsidP="00D365CD">
      <w:pPr>
        <w:jc w:val="both"/>
      </w:pPr>
      <w:r>
        <w:t>Санкция статьи 20.25 ч.4 Кодекса Росси</w:t>
      </w:r>
      <w:r>
        <w:t xml:space="preserve">йской Федерации об административных правонарушениях предусматривает административное наказание в виде  административного штрафа в размере от ста пятидесяти тысяч до трехсот тысяч рублей или административный арест на сорок до пятнадцати суток. </w:t>
      </w:r>
    </w:p>
    <w:p w:rsidR="00A77B3E" w:rsidP="00D365CD">
      <w:pPr>
        <w:jc w:val="both"/>
      </w:pPr>
      <w:r>
        <w:tab/>
      </w:r>
      <w:r>
        <w:t>Елизаркина</w:t>
      </w:r>
      <w:r>
        <w:t xml:space="preserve"> </w:t>
      </w:r>
      <w:r>
        <w:t>И.Ю. является лицом, достигшим возраста восемнадцати лет, не является беременной женщиной, женщиной, имеющей детей в возрасте до четырнадцати лет, инвалидом I и II групп, военнослужащей, гражданином, призванным на военные сборы, а также имеющим специальные</w:t>
      </w:r>
      <w:r>
        <w:t xml:space="preserve">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Государственной противопожарной службы и таможенных органов.</w:t>
      </w:r>
    </w:p>
    <w:p w:rsidR="00A77B3E" w:rsidP="00D365CD">
      <w:pPr>
        <w:jc w:val="both"/>
      </w:pPr>
      <w:r>
        <w:tab/>
        <w:t>Об</w:t>
      </w:r>
      <w:r>
        <w:t>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</w:t>
      </w:r>
      <w:r>
        <w:t>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D365CD">
      <w:pPr>
        <w:jc w:val="both"/>
      </w:pPr>
      <w:r>
        <w:tab/>
        <w:t xml:space="preserve">Учитывая вышеизложенное, выслушав </w:t>
      </w:r>
      <w:r>
        <w:t>Елизаркину</w:t>
      </w:r>
      <w:r>
        <w:t xml:space="preserve"> И.Ю., исследовав материалы дела, считаю необходимым признать ее виновной в соверш</w:t>
      </w:r>
      <w:r>
        <w:t xml:space="preserve">ении административного правонарушения, предусмотренного ч.4 ст. 20.25  Кодекса Российской Федерации об административных правонарушениях, и назначить ей наказание в виде административного ареста сроком на двое суток.  </w:t>
      </w:r>
    </w:p>
    <w:p w:rsidR="00A77B3E" w:rsidP="00D365CD">
      <w:pPr>
        <w:jc w:val="both"/>
      </w:pPr>
      <w:r>
        <w:t>На основании ч.4 ст. 20.25 Кодекса Рос</w:t>
      </w:r>
      <w:r>
        <w:t xml:space="preserve">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D365CD">
      <w:pPr>
        <w:jc w:val="both"/>
      </w:pPr>
    </w:p>
    <w:p w:rsidR="00A77B3E" w:rsidP="0055743D">
      <w:pPr>
        <w:jc w:val="center"/>
      </w:pPr>
      <w:r>
        <w:t>П О С Т А Н О В И Л:</w:t>
      </w:r>
    </w:p>
    <w:p w:rsidR="00A77B3E" w:rsidP="00D365CD">
      <w:pPr>
        <w:jc w:val="both"/>
      </w:pPr>
    </w:p>
    <w:p w:rsidR="00A77B3E" w:rsidP="00D365CD">
      <w:pPr>
        <w:jc w:val="both"/>
      </w:pPr>
      <w:r>
        <w:t xml:space="preserve">признать </w:t>
      </w:r>
      <w:r>
        <w:t>Елизаркину</w:t>
      </w:r>
      <w:r>
        <w:t xml:space="preserve"> Ирину Юрьевну виновной в совершении административног</w:t>
      </w:r>
      <w:r>
        <w:t>о правонарушения, предусмотренного ст. 20.25 ч.4 Кодекса Российской Федерации об административных правонарушениях и назначить административное наказание в виде административного ареста сроком на 7 (семь) суток.</w:t>
      </w:r>
    </w:p>
    <w:p w:rsidR="00A77B3E" w:rsidP="00D365CD">
      <w:pPr>
        <w:jc w:val="both"/>
      </w:pPr>
      <w:r>
        <w:t>Исполнение постановления поручить отделению М</w:t>
      </w:r>
      <w:r>
        <w:t>ВД Российской Федерации по г. Армянску.</w:t>
      </w:r>
    </w:p>
    <w:p w:rsidR="00A77B3E" w:rsidP="00D365CD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 xml:space="preserve">25 Армянского судебного района (городской округ Армянск) Республики Крым  в течение 10 суток со </w:t>
      </w:r>
      <w:r>
        <w:t>дня вручения или  получения  копии постановления.</w:t>
      </w:r>
    </w:p>
    <w:p w:rsidR="00A77B3E" w:rsidP="00D365CD">
      <w:pPr>
        <w:jc w:val="both"/>
      </w:pPr>
    </w:p>
    <w:p w:rsidR="00A77B3E" w:rsidP="00D365CD">
      <w:pPr>
        <w:jc w:val="both"/>
      </w:pPr>
      <w:r>
        <w:t xml:space="preserve">Мировой судья                                                                         </w:t>
      </w:r>
    </w:p>
    <w:p w:rsidR="00A77B3E" w:rsidP="00D365CD">
      <w:pPr>
        <w:jc w:val="both"/>
      </w:pPr>
      <w:r>
        <w:t xml:space="preserve">                                                                                                    </w:t>
      </w:r>
    </w:p>
    <w:p w:rsidR="00A77B3E" w:rsidP="00D365CD">
      <w:pPr>
        <w:jc w:val="both"/>
      </w:pPr>
    </w:p>
    <w:p w:rsidR="00A77B3E" w:rsidP="00D365CD">
      <w:pPr>
        <w:jc w:val="both"/>
      </w:pPr>
    </w:p>
    <w:sectPr w:rsidSect="0055743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4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