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A4196">
      <w:pPr>
        <w:jc w:val="right"/>
      </w:pPr>
      <w:r>
        <w:t>Дело № 5-25-291/2017</w:t>
      </w:r>
    </w:p>
    <w:p w:rsidR="00A77B3E" w:rsidP="00AA4196">
      <w:pPr>
        <w:jc w:val="center"/>
      </w:pPr>
      <w:r>
        <w:t>П О С Т А Н О В Л Е Н И Е</w:t>
      </w:r>
    </w:p>
    <w:p w:rsidR="00A77B3E" w:rsidP="00AA4196">
      <w:pPr>
        <w:jc w:val="center"/>
      </w:pPr>
      <w:r>
        <w:t>по делу об административном правонарушении</w:t>
      </w:r>
    </w:p>
    <w:p w:rsidR="00A77B3E" w:rsidP="00AA4196">
      <w:pPr>
        <w:jc w:val="both"/>
      </w:pPr>
    </w:p>
    <w:p w:rsidR="00A77B3E" w:rsidP="00AA4196">
      <w:pPr>
        <w:jc w:val="both"/>
      </w:pPr>
      <w:r>
        <w:t xml:space="preserve">16 июня  2017 г.                                                                             </w:t>
      </w:r>
      <w:r w:rsidR="00AA4196">
        <w:t xml:space="preserve">                    </w:t>
      </w:r>
      <w:r>
        <w:t>г. Армянск</w:t>
      </w:r>
    </w:p>
    <w:p w:rsidR="00A77B3E" w:rsidP="00AA4196">
      <w:pPr>
        <w:jc w:val="both"/>
      </w:pPr>
    </w:p>
    <w:p w:rsidR="00A77B3E" w:rsidP="00AA4196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</w:t>
      </w:r>
      <w:r>
        <w:t>ая, д. 1, рассмотрев дело об адми</w:t>
      </w:r>
      <w:r w:rsidR="00AA4196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Бахарева</w:t>
      </w:r>
      <w:r>
        <w:t xml:space="preserve"> Сергея Игоревича, </w:t>
      </w:r>
      <w:r w:rsidR="00AA4196">
        <w:t>персональные данные</w:t>
      </w:r>
      <w:r>
        <w:t>,</w:t>
      </w:r>
    </w:p>
    <w:p w:rsidR="00A77B3E" w:rsidP="00AA4196">
      <w:pPr>
        <w:jc w:val="both"/>
      </w:pPr>
    </w:p>
    <w:p w:rsidR="00A77B3E" w:rsidP="00AA4196">
      <w:pPr>
        <w:jc w:val="center"/>
      </w:pPr>
      <w:r>
        <w:t>У С Т А Н О В И Л :</w:t>
      </w:r>
    </w:p>
    <w:p w:rsidR="00A77B3E" w:rsidP="00AA4196">
      <w:pPr>
        <w:jc w:val="both"/>
      </w:pPr>
    </w:p>
    <w:p w:rsidR="00A77B3E" w:rsidP="00AA4196">
      <w:pPr>
        <w:jc w:val="both"/>
      </w:pPr>
      <w:r>
        <w:t>Бахарев</w:t>
      </w:r>
      <w:r>
        <w:t xml:space="preserve"> С.И., будучи привлеченным к административной ответственности постановлением миро</w:t>
      </w:r>
      <w:r>
        <w:t>вого судьи судебного участка №</w:t>
      </w:r>
      <w:r w:rsidR="00AA4196">
        <w:t xml:space="preserve"> </w:t>
      </w:r>
      <w:r>
        <w:t xml:space="preserve">25 Армянского судебного района (городской округ Армянск) Республики Крым от </w:t>
      </w:r>
      <w:r w:rsidR="00AA4196">
        <w:t>дата</w:t>
      </w:r>
      <w:r>
        <w:t xml:space="preserve"> по ст. 19.13 Кодекса Российской Федерации об административных правонарушениях к наказанию в виде административного штрафа в размере 10</w:t>
      </w:r>
      <w:r>
        <w:t>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</w:t>
      </w:r>
      <w:r>
        <w:t xml:space="preserve"> дня вступления указанного постановления суда в законную силу </w:t>
      </w:r>
      <w:r>
        <w:t>с</w:t>
      </w:r>
      <w:r>
        <w:t xml:space="preserve"> </w:t>
      </w:r>
      <w:r w:rsidR="00AA4196">
        <w:t>дата</w:t>
      </w:r>
      <w:r>
        <w:t xml:space="preserve"> по </w:t>
      </w:r>
      <w:r w:rsidR="00AA4196">
        <w:t>дата</w:t>
      </w:r>
      <w:r>
        <w:t>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AA4196">
      <w:pPr>
        <w:jc w:val="both"/>
      </w:pPr>
      <w:r>
        <w:t xml:space="preserve">        </w:t>
      </w:r>
      <w:r>
        <w:tab/>
      </w:r>
      <w:r>
        <w:t>Бахарев</w:t>
      </w:r>
      <w:r>
        <w:t xml:space="preserve"> С.И. в судебном заседании свою вину в совершенном правонарушении не признал и пояснил, что штраф им оплачен п</w:t>
      </w:r>
      <w:r>
        <w:t xml:space="preserve">еред судебным заседанием </w:t>
      </w:r>
      <w:r w:rsidR="00AA4196">
        <w:t>дата</w:t>
      </w:r>
      <w:r>
        <w:t xml:space="preserve">, в течение шестидесяти дней добровольно </w:t>
      </w:r>
      <w:r>
        <w:t>оплатить штраф не</w:t>
      </w:r>
      <w:r>
        <w:t xml:space="preserve"> мог, в связи с тяжелым материальным положением. </w:t>
      </w:r>
    </w:p>
    <w:p w:rsidR="00A77B3E" w:rsidP="00AA4196">
      <w:pPr>
        <w:jc w:val="both"/>
      </w:pPr>
      <w:r>
        <w:t xml:space="preserve">Несмотря на не признание </w:t>
      </w:r>
      <w:r>
        <w:t>Бахаревым</w:t>
      </w:r>
      <w:r>
        <w:t xml:space="preserve"> С.И. своей вины, что суд расценивает как  способ защиты своих прав в целя</w:t>
      </w:r>
      <w:r>
        <w:t>х избежать административной ответственности за совершенное правонарушение и желанием уйти от ответственности, его вина в совершении данного административного правонарушения подтверждается такж</w:t>
      </w:r>
      <w:r w:rsidR="00AA4196">
        <w:t xml:space="preserve">е материалами дела: протоколом </w:t>
      </w:r>
      <w:r>
        <w:t>об административном правонарушен</w:t>
      </w:r>
      <w:r>
        <w:t xml:space="preserve">ии </w:t>
      </w:r>
      <w:r>
        <w:t>от</w:t>
      </w:r>
      <w:r>
        <w:t xml:space="preserve"> </w:t>
      </w:r>
      <w:r w:rsidR="00AA4196">
        <w:t>дата</w:t>
      </w:r>
      <w:r>
        <w:t xml:space="preserve"> </w:t>
      </w:r>
      <w:r w:rsidR="00AA4196">
        <w:t xml:space="preserve">     </w:t>
      </w:r>
      <w:r>
        <w:t xml:space="preserve">№ </w:t>
      </w:r>
      <w:r w:rsidR="00AA4196">
        <w:t>хх</w:t>
      </w:r>
      <w:r>
        <w:t>/</w:t>
      </w:r>
      <w:r w:rsidR="00AA4196">
        <w:t>хх</w:t>
      </w:r>
      <w:r>
        <w:t>/</w:t>
      </w:r>
      <w:r w:rsidR="00AA4196">
        <w:t>хх</w:t>
      </w:r>
      <w:r>
        <w:t>-</w:t>
      </w:r>
      <w:r w:rsidR="00AA4196">
        <w:t>ХХ</w:t>
      </w:r>
      <w:r>
        <w:t xml:space="preserve">; </w:t>
      </w:r>
      <w:r>
        <w:t>постановлением мирового судьи судебного участка №</w:t>
      </w:r>
      <w:r w:rsidR="00AA4196">
        <w:t xml:space="preserve"> </w:t>
      </w:r>
      <w:r>
        <w:t xml:space="preserve">25 Армянского судебного района (городской округ Армянск) Республики Крым от </w:t>
      </w:r>
      <w:r w:rsidR="00AA4196">
        <w:t>дата</w:t>
      </w:r>
      <w:r>
        <w:t xml:space="preserve"> о привлечении </w:t>
      </w:r>
      <w:r>
        <w:t>Бахарева</w:t>
      </w:r>
      <w:r>
        <w:t xml:space="preserve"> С.И. к административной ответственности по ст. 19.13 Код</w:t>
      </w:r>
      <w:r>
        <w:t xml:space="preserve">екса Российской Федерации об административных правонарушениях к наказанию в виде административного штрафа в размере 1000 рублей, вступившим в законную силу </w:t>
      </w:r>
      <w:r w:rsidR="00AA4196">
        <w:t>дата</w:t>
      </w:r>
      <w:r>
        <w:t xml:space="preserve">; копией постановления о возбуждении исполнительного производства от </w:t>
      </w:r>
      <w:r w:rsidR="00AA4196">
        <w:t>дата</w:t>
      </w:r>
      <w:r>
        <w:t>.</w:t>
      </w:r>
    </w:p>
    <w:p w:rsidR="00A77B3E" w:rsidP="00AA4196">
      <w:pPr>
        <w:jc w:val="both"/>
      </w:pPr>
      <w:r>
        <w:t>Пр</w:t>
      </w:r>
      <w:r>
        <w:t xml:space="preserve">и таких обстоятельствах, в действиях </w:t>
      </w:r>
      <w:r>
        <w:t>Бахарева</w:t>
      </w:r>
      <w:r>
        <w:t xml:space="preserve"> С.И.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</w:t>
      </w:r>
      <w:r>
        <w:t xml:space="preserve">ренный настоящим Кодексом. </w:t>
      </w:r>
    </w:p>
    <w:p w:rsidR="00A77B3E" w:rsidP="00AA4196">
      <w:pPr>
        <w:jc w:val="both"/>
      </w:pPr>
      <w:r>
        <w:t xml:space="preserve">Санкция статьи 20.25 ч.1 Кодекса Российской Федерации об административных правонарушениях предусматривает административное наказание в виде  </w:t>
      </w:r>
      <w:r>
        <w:t>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A4196">
      <w:pPr>
        <w:jc w:val="both"/>
      </w:pPr>
      <w:r>
        <w:tab/>
      </w:r>
      <w:r>
        <w:t>Бахарев</w:t>
      </w:r>
      <w:r>
        <w:t xml:space="preserve"> С.И., является лицом, достигшим 18-летнего возраста, не является  инвалидом I и II групп, военносл</w:t>
      </w:r>
      <w:r>
        <w:t>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</w:t>
      </w:r>
      <w:r>
        <w:t>ной системы, Государственной противопожарной службы и таможенных органов.</w:t>
      </w:r>
    </w:p>
    <w:p w:rsidR="00A77B3E" w:rsidP="00AA4196">
      <w:pPr>
        <w:jc w:val="both"/>
      </w:pPr>
      <w:r>
        <w:t>Обстоятельств, смягчающих либо отягчающих административную ответственность в соответствии со ст.ст. 4.2, 4.3 Кодекса Российской Федерации об административных правонарушениях суд в де</w:t>
      </w:r>
      <w:r>
        <w:t xml:space="preserve">йствиях </w:t>
      </w:r>
      <w:r>
        <w:t>Бахарева</w:t>
      </w:r>
      <w:r>
        <w:t xml:space="preserve"> С.И. не усматривает. </w:t>
      </w:r>
    </w:p>
    <w:p w:rsidR="00A77B3E" w:rsidP="00AA4196">
      <w:pPr>
        <w:jc w:val="both"/>
      </w:pPr>
      <w:r>
        <w:tab/>
        <w:t xml:space="preserve">Учитывая вышеизложенное, выслушав </w:t>
      </w:r>
      <w:r>
        <w:t>Бахарева</w:t>
      </w:r>
      <w:r>
        <w:t xml:space="preserve"> С.И.,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</w:t>
      </w:r>
      <w:r>
        <w:t>едерации об административных правонарушениях, и назначить ему наказание в виде обязательных работ.</w:t>
      </w:r>
    </w:p>
    <w:p w:rsidR="00A77B3E" w:rsidP="00AA4196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</w:t>
      </w:r>
      <w:r>
        <w:t xml:space="preserve">ции об административных правонарушениях, </w:t>
      </w:r>
    </w:p>
    <w:p w:rsidR="00A77B3E" w:rsidP="00AA4196">
      <w:pPr>
        <w:jc w:val="both"/>
      </w:pPr>
    </w:p>
    <w:p w:rsidR="00A77B3E" w:rsidP="00AA4196">
      <w:pPr>
        <w:jc w:val="center"/>
      </w:pPr>
      <w:r>
        <w:t>П О С Т А Н О В И Л:</w:t>
      </w:r>
    </w:p>
    <w:p w:rsidR="00A77B3E" w:rsidP="00AA4196">
      <w:pPr>
        <w:jc w:val="both"/>
      </w:pPr>
    </w:p>
    <w:p w:rsidR="00A77B3E" w:rsidP="00AA4196">
      <w:pPr>
        <w:jc w:val="both"/>
      </w:pPr>
      <w:r>
        <w:t xml:space="preserve">признать </w:t>
      </w:r>
      <w:r>
        <w:t>Бахарева</w:t>
      </w:r>
      <w:r>
        <w:t xml:space="preserve"> Сергея Игоревича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</w:t>
      </w:r>
      <w:r>
        <w:t>азначить административное наказание в виде обязательных работ на срок 30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</w:t>
      </w:r>
      <w:r>
        <w:t>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AA4196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</w:t>
      </w:r>
      <w:r>
        <w:t>ССП России по Республике Крым.</w:t>
      </w:r>
    </w:p>
    <w:p w:rsidR="00A77B3E" w:rsidP="00AA4196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</w:t>
      </w:r>
      <w:r>
        <w:t>я или получения копии постановления.</w:t>
      </w:r>
    </w:p>
    <w:p w:rsidR="00A77B3E" w:rsidP="00AA4196">
      <w:pPr>
        <w:jc w:val="both"/>
      </w:pPr>
    </w:p>
    <w:p w:rsidR="00A77B3E" w:rsidP="00AA4196">
      <w:pPr>
        <w:jc w:val="both"/>
      </w:pPr>
      <w:r>
        <w:t xml:space="preserve">Мировой судья                                                                         </w:t>
      </w:r>
    </w:p>
    <w:p w:rsidR="00A77B3E" w:rsidP="00AA4196">
      <w:pPr>
        <w:jc w:val="both"/>
      </w:pPr>
      <w:r>
        <w:t xml:space="preserve">                                                                                                    </w:t>
      </w:r>
    </w:p>
    <w:p w:rsidR="00A77B3E" w:rsidP="00AA4196">
      <w:pPr>
        <w:jc w:val="both"/>
      </w:pPr>
    </w:p>
    <w:sectPr w:rsidSect="005E106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E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