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4738FD">
        <w:t>511</w:t>
      </w:r>
      <w:r w:rsidR="00D32915">
        <w:t>/2024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25-01-2024-</w:t>
      </w:r>
      <w:r w:rsidR="004738FD">
        <w:rPr>
          <w:bCs/>
        </w:rPr>
        <w:t>002233-90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 июля</w:t>
      </w:r>
      <w:r w:rsidR="00FE68BD">
        <w:rPr>
          <w:rFonts w:ascii="Times New Roman" w:hAnsi="Times New Roman"/>
        </w:rPr>
        <w:t xml:space="preserve"> </w:t>
      </w:r>
      <w:r w:rsidR="00D32915">
        <w:rPr>
          <w:rFonts w:ascii="Times New Roman" w:hAnsi="Times New Roman"/>
        </w:rPr>
        <w:t>2024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>, дел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D6AC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Оголь</w:t>
      </w:r>
      <w:r>
        <w:rPr>
          <w:rFonts w:ascii="Times New Roman" w:hAnsi="Times New Roman"/>
          <w:sz w:val="24"/>
          <w:szCs w:val="24"/>
        </w:rPr>
        <w:t xml:space="preserve"> Леонида Леонидовича,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 </w:t>
      </w:r>
    </w:p>
    <w:p w:rsidR="00BB721C" w:rsidRPr="009D6AC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Оголь Леонид Леонидович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>
        <w:rPr>
          <w:rFonts w:ascii="Times New Roman" w:hAnsi="Times New Roman"/>
          <w:sz w:val="24"/>
          <w:szCs w:val="24"/>
        </w:rPr>
        <w:t>500</w:t>
      </w:r>
      <w:r w:rsidRPr="009D6AC1" w:rsidR="007A15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пятьсот) </w:t>
      </w:r>
      <w:r w:rsidRPr="009D6AC1" w:rsidR="007A15AE">
        <w:rPr>
          <w:rFonts w:ascii="Times New Roman" w:hAnsi="Times New Roman"/>
          <w:sz w:val="24"/>
          <w:szCs w:val="24"/>
        </w:rPr>
        <w:t xml:space="preserve"> рублей, наложенный на </w:t>
      </w:r>
      <w:r w:rsidR="00EA0CB0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C94C7B">
        <w:rPr>
          <w:rFonts w:ascii="Times New Roman" w:hAnsi="Times New Roman"/>
          <w:sz w:val="24"/>
          <w:szCs w:val="24"/>
        </w:rPr>
        <w:t xml:space="preserve"> по делу </w:t>
      </w:r>
      <w:r w:rsidR="005574D4">
        <w:rPr>
          <w:rFonts w:ascii="Times New Roman" w:hAnsi="Times New Roman"/>
          <w:sz w:val="24"/>
          <w:szCs w:val="24"/>
        </w:rPr>
        <w:t xml:space="preserve">№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 w:rsidR="005574D4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об </w:t>
      </w:r>
      <w:r w:rsidR="00FE68BD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от </w:t>
      </w:r>
      <w:r w:rsidRPr="003E256A">
        <w:rPr>
          <w:rFonts w:ascii="Times New Roman" w:hAnsi="Times New Roman"/>
          <w:sz w:val="24"/>
          <w:szCs w:val="24"/>
        </w:rPr>
        <w:t xml:space="preserve">«данные </w:t>
      </w:r>
      <w:r w:rsidRPr="003E256A">
        <w:rPr>
          <w:rFonts w:ascii="Times New Roman" w:hAnsi="Times New Roman"/>
          <w:sz w:val="24"/>
          <w:szCs w:val="24"/>
        </w:rPr>
        <w:t>изъяты</w:t>
      </w:r>
      <w:r w:rsidRPr="003E256A">
        <w:rPr>
          <w:rFonts w:ascii="Times New Roman" w:hAnsi="Times New Roman"/>
          <w:sz w:val="24"/>
          <w:szCs w:val="24"/>
        </w:rPr>
        <w:t>»</w:t>
      </w:r>
      <w:r w:rsidRPr="009D6AC1" w:rsidR="007A15AE">
        <w:rPr>
          <w:rFonts w:ascii="Times New Roman" w:hAnsi="Times New Roman"/>
          <w:sz w:val="24"/>
          <w:szCs w:val="24"/>
        </w:rPr>
        <w:t>з</w:t>
      </w:r>
      <w:r w:rsidRPr="009D6AC1" w:rsidR="007A15AE">
        <w:rPr>
          <w:rFonts w:ascii="Times New Roman" w:hAnsi="Times New Roman"/>
          <w:sz w:val="24"/>
          <w:szCs w:val="24"/>
        </w:rPr>
        <w:t>а</w:t>
      </w:r>
      <w:r w:rsidRPr="009D6AC1" w:rsidR="007A15AE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 предусмотренного </w:t>
      </w:r>
      <w:r>
        <w:rPr>
          <w:rFonts w:ascii="Times New Roman" w:hAnsi="Times New Roman"/>
          <w:sz w:val="24"/>
          <w:szCs w:val="24"/>
        </w:rPr>
        <w:t>ч. 1 ст. 12.29</w:t>
      </w:r>
      <w:r w:rsidRPr="009D6AC1" w:rsidR="00416D44">
        <w:rPr>
          <w:rFonts w:ascii="Times New Roman" w:hAnsi="Times New Roman"/>
          <w:sz w:val="24"/>
          <w:szCs w:val="24"/>
        </w:rPr>
        <w:t xml:space="preserve">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3E256A">
        <w:rPr>
          <w:rFonts w:ascii="Times New Roman" w:hAnsi="Times New Roman"/>
          <w:sz w:val="24"/>
          <w:szCs w:val="24"/>
        </w:rPr>
        <w:t>«</w:t>
      </w:r>
      <w:r w:rsidRPr="003E256A">
        <w:rPr>
          <w:rFonts w:ascii="Times New Roman" w:hAnsi="Times New Roman"/>
          <w:sz w:val="24"/>
          <w:szCs w:val="24"/>
        </w:rPr>
        <w:t>данные</w:t>
      </w:r>
      <w:r w:rsidRPr="003E256A">
        <w:rPr>
          <w:rFonts w:ascii="Times New Roman" w:hAnsi="Times New Roman"/>
          <w:sz w:val="24"/>
          <w:szCs w:val="24"/>
        </w:rPr>
        <w:t xml:space="preserve"> </w:t>
      </w:r>
      <w:r w:rsidRPr="003E256A">
        <w:rPr>
          <w:rFonts w:ascii="Times New Roman" w:hAnsi="Times New Roman"/>
          <w:sz w:val="24"/>
          <w:szCs w:val="24"/>
        </w:rPr>
        <w:t>изъяты</w:t>
      </w:r>
      <w:r w:rsidRPr="003E256A">
        <w:rPr>
          <w:rFonts w:ascii="Times New Roman" w:hAnsi="Times New Roman"/>
          <w:sz w:val="24"/>
          <w:szCs w:val="24"/>
        </w:rPr>
        <w:t>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4738FD">
        <w:rPr>
          <w:rFonts w:ascii="Times New Roman" w:hAnsi="Times New Roman" w:cs="Times New Roman"/>
          <w:sz w:val="24"/>
          <w:szCs w:val="24"/>
        </w:rPr>
        <w:t>Оголь Л.Л.,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EA0CB0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разъяснений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пояснил, что штраф не оплатил в связи с </w:t>
      </w:r>
      <w:r w:rsidR="004738FD">
        <w:rPr>
          <w:rFonts w:ascii="Times New Roman" w:hAnsi="Times New Roman" w:cs="Times New Roman"/>
          <w:sz w:val="24"/>
          <w:szCs w:val="24"/>
        </w:rPr>
        <w:t xml:space="preserve">тем, что забыл, в настоящее время официально не трудоустроен, подрабатывает случайными заработками. </w:t>
      </w:r>
      <w:r w:rsidR="00765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И</w:t>
      </w:r>
      <w:r w:rsidRPr="009D6AC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4738FD">
        <w:rPr>
          <w:rFonts w:ascii="Times New Roman" w:hAnsi="Times New Roman"/>
          <w:sz w:val="24"/>
          <w:szCs w:val="24"/>
        </w:rPr>
        <w:t>Оголь Л.Л.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>протоколом</w:t>
      </w:r>
      <w:r w:rsidR="004738FD">
        <w:rPr>
          <w:rFonts w:ascii="Times New Roman" w:hAnsi="Times New Roman"/>
          <w:sz w:val="24"/>
          <w:szCs w:val="24"/>
        </w:rPr>
        <w:t xml:space="preserve">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 w:rsidRPr="009D6AC1" w:rsidR="00A93FCD">
        <w:rPr>
          <w:rFonts w:ascii="Times New Roman" w:hAnsi="Times New Roman"/>
          <w:sz w:val="24"/>
          <w:szCs w:val="24"/>
        </w:rPr>
        <w:t xml:space="preserve"> об ад</w:t>
      </w:r>
      <w:r w:rsidR="00FE68BD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3E256A">
        <w:rPr>
          <w:rFonts w:ascii="Times New Roman" w:hAnsi="Times New Roman"/>
          <w:sz w:val="24"/>
          <w:szCs w:val="24"/>
        </w:rPr>
        <w:t xml:space="preserve">«данные изъяты» </w:t>
      </w:r>
      <w:r w:rsidR="004738FD">
        <w:rPr>
          <w:rFonts w:ascii="Times New Roman" w:hAnsi="Times New Roman"/>
          <w:sz w:val="24"/>
          <w:szCs w:val="24"/>
        </w:rPr>
        <w:t>(л.д.</w:t>
      </w:r>
      <w:r w:rsidR="00765F7F">
        <w:rPr>
          <w:rFonts w:ascii="Times New Roman" w:hAnsi="Times New Roman"/>
          <w:sz w:val="24"/>
          <w:szCs w:val="24"/>
        </w:rPr>
        <w:t>2</w:t>
      </w:r>
      <w:r w:rsidR="005574D4">
        <w:rPr>
          <w:rFonts w:ascii="Times New Roman" w:hAnsi="Times New Roman"/>
          <w:sz w:val="24"/>
          <w:szCs w:val="24"/>
        </w:rPr>
        <w:t xml:space="preserve">); </w:t>
      </w:r>
      <w:r w:rsidR="004738FD">
        <w:rPr>
          <w:rFonts w:ascii="Times New Roman" w:hAnsi="Times New Roman"/>
          <w:sz w:val="24"/>
          <w:szCs w:val="24"/>
        </w:rPr>
        <w:t xml:space="preserve">копией постановления № </w:t>
      </w:r>
      <w:r w:rsidRPr="003E256A">
        <w:rPr>
          <w:rFonts w:ascii="Times New Roman" w:hAnsi="Times New Roman"/>
          <w:sz w:val="24"/>
          <w:szCs w:val="24"/>
        </w:rPr>
        <w:t>«данные изъяты»</w:t>
      </w:r>
      <w:r w:rsidR="004738FD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3E256A">
        <w:rPr>
          <w:rFonts w:ascii="Times New Roman" w:hAnsi="Times New Roman"/>
          <w:sz w:val="24"/>
          <w:szCs w:val="24"/>
        </w:rPr>
        <w:t xml:space="preserve">«данные изъяты» </w:t>
      </w:r>
      <w:r w:rsidR="004738FD">
        <w:rPr>
          <w:rFonts w:ascii="Times New Roman" w:hAnsi="Times New Roman"/>
          <w:sz w:val="24"/>
          <w:szCs w:val="24"/>
        </w:rPr>
        <w:t>(л.д.4);  копией паспорта Оголь Л.Л. (л.д.5);</w:t>
      </w:r>
      <w:r w:rsidR="004738FD">
        <w:rPr>
          <w:rFonts w:ascii="Times New Roman" w:hAnsi="Times New Roman"/>
          <w:sz w:val="24"/>
          <w:szCs w:val="24"/>
        </w:rPr>
        <w:t xml:space="preserve">  сведениями по правонарушениям в отношении Оголь Л.Л. (л.д.6). 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</w:t>
      </w:r>
      <w:r w:rsidRPr="009D6AC1">
        <w:rPr>
          <w:rFonts w:ascii="Times New Roman" w:hAnsi="Times New Roman"/>
        </w:rPr>
        <w:t>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9D6AC1">
        <w:rPr>
          <w:rFonts w:ascii="Times New Roman" w:hAnsi="Times New Roman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738FD">
        <w:rPr>
          <w:rFonts w:ascii="Times New Roman" w:hAnsi="Times New Roman"/>
        </w:rPr>
        <w:t>Оголь Л.Л.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EA0CB0">
        <w:rPr>
          <w:rFonts w:ascii="Times New Roman" w:hAnsi="Times New Roman"/>
        </w:rPr>
        <w:t>его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9D6AC1" w:rsidP="004738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Обстоятельств</w:t>
      </w:r>
      <w:r w:rsidR="004738FD">
        <w:rPr>
          <w:rFonts w:ascii="Times New Roman" w:hAnsi="Times New Roman"/>
        </w:rPr>
        <w:t xml:space="preserve">, смягчающих, отягчающих административную ответственность мировым судьей не установлено.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С учетом конкре</w:t>
      </w:r>
      <w:r w:rsidRPr="009D6AC1">
        <w:rPr>
          <w:rFonts w:ascii="Times New Roman" w:hAnsi="Times New Roman"/>
          <w:sz w:val="24"/>
          <w:szCs w:val="24"/>
        </w:rPr>
        <w:t xml:space="preserve">тных обстоятельств дела, данных о личности </w:t>
      </w:r>
      <w:r w:rsidR="004738FD">
        <w:rPr>
          <w:rFonts w:ascii="Times New Roman" w:hAnsi="Times New Roman"/>
          <w:sz w:val="24"/>
          <w:szCs w:val="24"/>
        </w:rPr>
        <w:t>Оголь Л.Л.,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EA0CB0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 xml:space="preserve">, в пределах </w:t>
      </w:r>
      <w:r w:rsidRPr="009D6AC1">
        <w:rPr>
          <w:rFonts w:ascii="Times New Roman" w:hAnsi="Times New Roman"/>
          <w:sz w:val="24"/>
          <w:szCs w:val="24"/>
        </w:rPr>
        <w:t>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Оголь Леонида Леонидовича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EA0CB0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</w:t>
      </w:r>
      <w:r w:rsidRPr="002467C3">
        <w:rPr>
          <w:rFonts w:ascii="Times New Roman" w:eastAsia="Calibri" w:hAnsi="Times New Roman"/>
        </w:rPr>
        <w:t xml:space="preserve">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4738FD">
        <w:rPr>
          <w:rFonts w:ascii="Times New Roman" w:eastAsia="Calibri" w:hAnsi="Times New Roman"/>
        </w:rPr>
        <w:t>Оголь Л.Л.,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</w:t>
      </w:r>
      <w:r w:rsidRPr="002467C3">
        <w:rPr>
          <w:rFonts w:ascii="Times New Roman" w:eastAsia="Calibri" w:hAnsi="Times New Roman"/>
        </w:rPr>
        <w:t>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</w:t>
      </w:r>
      <w:r w:rsidRPr="002467C3">
        <w:rPr>
          <w:rFonts w:ascii="Times New Roman" w:eastAsia="Calibri" w:hAnsi="Times New Roman"/>
        </w:rPr>
        <w:t>тысяч рублей или административный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суток со дня </w:t>
      </w:r>
      <w:r w:rsidRPr="002467C3">
        <w:rPr>
          <w:rFonts w:ascii="Times New Roman" w:hAnsi="Times New Roman"/>
        </w:rPr>
        <w:t xml:space="preserve">вручения или получения копии постановления через мирового судью или </w:t>
      </w:r>
      <w:r w:rsidRPr="002467C3">
        <w:rPr>
          <w:rFonts w:ascii="Times New Roman" w:hAnsi="Times New Roman"/>
        </w:rPr>
        <w:t>непосредственно в суд, уполномоченный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56A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738FD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9A7A-2F3E-4F93-9FD8-A444C286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