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FEE" w:rsidRPr="00897FEE" w:rsidP="00C33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№ 5-25-561/2021</w:t>
      </w:r>
    </w:p>
    <w:p w:rsidR="00897FEE" w:rsidRPr="00A52B64" w:rsidP="00C3362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52B64">
        <w:rPr>
          <w:rFonts w:ascii="Times New Roman" w:hAnsi="Times New Roman" w:cs="Times New Roman"/>
          <w:sz w:val="28"/>
          <w:szCs w:val="28"/>
        </w:rPr>
        <w:t xml:space="preserve">УИД </w:t>
      </w:r>
      <w:r w:rsidRPr="00A52B64">
        <w:rPr>
          <w:rFonts w:ascii="Times New Roman" w:hAnsi="Times New Roman" w:cs="Times New Roman"/>
          <w:bCs/>
          <w:sz w:val="28"/>
          <w:szCs w:val="28"/>
        </w:rPr>
        <w:t>91MS0025-01-2021-002259-61</w:t>
      </w:r>
    </w:p>
    <w:p w:rsidR="00897FEE" w:rsidRPr="00897FEE" w:rsidP="00C336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7FEE" w:rsidRPr="00897FEE" w:rsidP="00C336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97FEE" w:rsidRPr="00897FEE" w:rsidP="00C3362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7FEE" w:rsidRPr="00D94DE1" w:rsidP="00C3362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A24C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9A24C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A24C8">
        <w:rPr>
          <w:rFonts w:ascii="Times New Roman" w:hAnsi="Times New Roman"/>
          <w:sz w:val="28"/>
          <w:szCs w:val="28"/>
          <w:lang w:val="uk-UA"/>
        </w:rPr>
        <w:t>августа</w:t>
      </w:r>
      <w:r w:rsidRPr="009A24C8">
        <w:rPr>
          <w:rFonts w:ascii="Times New Roman" w:hAnsi="Times New Roman"/>
          <w:sz w:val="28"/>
          <w:szCs w:val="28"/>
          <w:lang w:val="uk-UA"/>
        </w:rPr>
        <w:t xml:space="preserve"> 2021</w:t>
      </w:r>
      <w:r w:rsidRPr="009A24C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г. Армянск                                                                      </w:t>
      </w:r>
      <w:r w:rsidRPr="00D94DE1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</w:t>
      </w:r>
      <w:r w:rsidRPr="00D94DE1">
        <w:rPr>
          <w:rFonts w:ascii="Times New Roman" w:hAnsi="Times New Roman"/>
          <w:b/>
          <w:sz w:val="28"/>
          <w:szCs w:val="28"/>
        </w:rPr>
        <w:tab/>
      </w:r>
      <w:r w:rsidRPr="00D94DE1">
        <w:rPr>
          <w:rFonts w:ascii="Times New Roman" w:hAnsi="Times New Roman"/>
          <w:b/>
          <w:sz w:val="28"/>
          <w:szCs w:val="28"/>
        </w:rPr>
        <w:tab/>
        <w:t xml:space="preserve">         </w:t>
      </w:r>
    </w:p>
    <w:p w:rsidR="00897FEE" w:rsidP="00C3362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9A24C8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25 Армянского судебного района (городской округ Армянск) Республики Крым мировой судья</w:t>
      </w:r>
      <w:r w:rsidRPr="009A24C8">
        <w:rPr>
          <w:rStyle w:val="85pt"/>
          <w:rFonts w:eastAsia="Calibri"/>
          <w:sz w:val="28"/>
          <w:szCs w:val="28"/>
        </w:rPr>
        <w:t xml:space="preserve"> </w:t>
      </w:r>
      <w:r w:rsidRPr="009A24C8">
        <w:rPr>
          <w:rFonts w:ascii="Times New Roman" w:hAnsi="Times New Roman"/>
          <w:sz w:val="28"/>
          <w:szCs w:val="28"/>
        </w:rPr>
        <w:t xml:space="preserve">судебного участка № 59 Красноперекопского судебного района (Красноперекопский муниципальный округ и городской округ Красноперекопск) Республики Крым </w:t>
      </w:r>
      <w:r w:rsidRPr="009A24C8">
        <w:rPr>
          <w:rFonts w:ascii="Times New Roman" w:hAnsi="Times New Roman"/>
          <w:sz w:val="28"/>
          <w:szCs w:val="28"/>
        </w:rPr>
        <w:t>Мердымшаева</w:t>
      </w:r>
      <w:r w:rsidRPr="009A24C8">
        <w:rPr>
          <w:rFonts w:ascii="Times New Roman" w:hAnsi="Times New Roman"/>
          <w:sz w:val="28"/>
          <w:szCs w:val="28"/>
        </w:rPr>
        <w:t xml:space="preserve"> Д.Р., </w:t>
      </w:r>
    </w:p>
    <w:p w:rsidR="00897FEE" w:rsidP="00C3362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/>
          <w:sz w:val="28"/>
          <w:szCs w:val="28"/>
        </w:rPr>
        <w:t>Сейтаблаева</w:t>
      </w:r>
      <w:r>
        <w:rPr>
          <w:rFonts w:ascii="Times New Roman" w:hAnsi="Times New Roman"/>
          <w:sz w:val="28"/>
          <w:szCs w:val="28"/>
        </w:rPr>
        <w:t xml:space="preserve"> Т.Э., </w:t>
      </w:r>
    </w:p>
    <w:p w:rsidR="00897FEE" w:rsidP="00C3362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9A24C8">
        <w:rPr>
          <w:rFonts w:ascii="Times New Roman" w:hAnsi="Times New Roman"/>
          <w:color w:val="000000"/>
          <w:sz w:val="28"/>
          <w:szCs w:val="28"/>
        </w:rPr>
        <w:t>рассмотрев в открытом судебном заседании в помещении судебного участка, расположенного по адресу: 296012, Республика Крым, г. Армянск, ул. Гайдара, д.6,</w:t>
      </w:r>
      <w:r w:rsidRPr="00897FEE">
        <w:rPr>
          <w:rFonts w:ascii="Times New Roman" w:hAnsi="Times New Roman" w:cs="Times New Roman"/>
          <w:sz w:val="28"/>
          <w:szCs w:val="28"/>
        </w:rPr>
        <w:t xml:space="preserve"> материалы дела об административном правонарушении в отношении</w:t>
      </w:r>
    </w:p>
    <w:p w:rsidR="00897FEE" w:rsidRPr="00F62532" w:rsidP="00C33629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eastAsia="Courier New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D10F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Сейтаблаева</w:t>
      </w:r>
      <w:r w:rsidR="008D10FA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Тимура </w:t>
      </w:r>
      <w:r w:rsidR="008D10FA">
        <w:rPr>
          <w:rFonts w:ascii="Times New Roman" w:eastAsia="Courier New" w:hAnsi="Times New Roman"/>
          <w:color w:val="000000"/>
          <w:sz w:val="28"/>
          <w:szCs w:val="28"/>
          <w:lang w:bidi="ru-RU"/>
        </w:rPr>
        <w:t>Эскендеровича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,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«данные изъяты»</w:t>
      </w:r>
    </w:p>
    <w:p w:rsidR="00897FEE" w:rsidP="00C336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 w:rsidRPr="00F62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1 ст. 14.1</w:t>
      </w:r>
      <w:r w:rsidRPr="00F62532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="002E6BEB">
        <w:rPr>
          <w:rFonts w:ascii="Times New Roman" w:hAnsi="Times New Roman"/>
          <w:sz w:val="28"/>
          <w:szCs w:val="28"/>
        </w:rPr>
        <w:t xml:space="preserve"> </w:t>
      </w:r>
      <w:r w:rsidRPr="00897FEE" w:rsidR="002E6BEB">
        <w:rPr>
          <w:rFonts w:ascii="Times New Roman" w:hAnsi="Times New Roman" w:cs="Times New Roman"/>
          <w:sz w:val="28"/>
          <w:szCs w:val="28"/>
        </w:rPr>
        <w:t>(далее по тексту – КоАП РФ),</w:t>
      </w:r>
    </w:p>
    <w:p w:rsidR="00897FEE" w:rsidRPr="008D10FA" w:rsidP="00C33629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D10FA">
        <w:rPr>
          <w:rFonts w:ascii="Times New Roman" w:hAnsi="Times New Roman" w:cs="Times New Roman"/>
          <w:sz w:val="28"/>
          <w:szCs w:val="28"/>
        </w:rPr>
        <w:t xml:space="preserve">у с т а н о в и </w:t>
      </w:r>
      <w:r w:rsidRPr="008D10FA">
        <w:rPr>
          <w:rFonts w:ascii="Times New Roman" w:hAnsi="Times New Roman" w:cs="Times New Roman"/>
          <w:sz w:val="28"/>
          <w:szCs w:val="28"/>
        </w:rPr>
        <w:t>л :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Сейтаблаев</w:t>
      </w:r>
      <w:r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>
        <w:rPr>
          <w:rFonts w:ascii="Times New Roman" w:hAnsi="Times New Roman" w:cs="Times New Roman"/>
          <w:sz w:val="28"/>
          <w:szCs w:val="28"/>
        </w:rPr>
        <w:t>. осуществлял предпринимательскую деятельность без государственной регистрации в качестве индивидуального предпринимателя при следующих обстоятельствах.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="005F1F65">
        <w:rPr>
          <w:rFonts w:ascii="Times New Roman" w:hAnsi="Times New Roman" w:cs="Times New Roman"/>
          <w:sz w:val="28"/>
          <w:szCs w:val="28"/>
        </w:rPr>
        <w:t xml:space="preserve"> </w:t>
      </w:r>
      <w:r w:rsidR="00DB4B64">
        <w:rPr>
          <w:rFonts w:ascii="Times New Roman" w:hAnsi="Times New Roman" w:cs="Times New Roman"/>
          <w:sz w:val="28"/>
          <w:szCs w:val="28"/>
        </w:rPr>
        <w:t>Сейтаблаев</w:t>
      </w:r>
      <w:r w:rsidR="00DB4B64"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>
        <w:rPr>
          <w:rFonts w:ascii="Times New Roman" w:hAnsi="Times New Roman" w:cs="Times New Roman"/>
          <w:sz w:val="28"/>
          <w:szCs w:val="28"/>
        </w:rPr>
        <w:t>.</w:t>
      </w:r>
      <w:r w:rsidR="00CC45A9">
        <w:rPr>
          <w:rFonts w:ascii="Times New Roman" w:hAnsi="Times New Roman" w:cs="Times New Roman"/>
          <w:sz w:val="28"/>
          <w:szCs w:val="28"/>
        </w:rPr>
        <w:t xml:space="preserve">, управляя транспортным </w:t>
      </w:r>
      <w:r w:rsidR="00CC45A9">
        <w:rPr>
          <w:rFonts w:ascii="Times New Roman" w:hAnsi="Times New Roman" w:cs="Times New Roman"/>
          <w:sz w:val="28"/>
          <w:szCs w:val="28"/>
        </w:rPr>
        <w:t>средством</w:t>
      </w:r>
      <w:r w:rsidRPr="00897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,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«данные изъяты»</w:t>
      </w:r>
      <w:r w:rsidR="00CC45A9">
        <w:rPr>
          <w:rFonts w:ascii="Times New Roman" w:hAnsi="Times New Roman" w:cs="Times New Roman"/>
          <w:sz w:val="28"/>
          <w:szCs w:val="28"/>
        </w:rPr>
        <w:t>,</w:t>
      </w:r>
      <w:r w:rsidR="00DB4B64">
        <w:rPr>
          <w:rFonts w:ascii="Times New Roman" w:hAnsi="Times New Roman" w:cs="Times New Roman"/>
          <w:sz w:val="28"/>
          <w:szCs w:val="28"/>
        </w:rPr>
        <w:t xml:space="preserve"> </w:t>
      </w:r>
      <w:r w:rsidRPr="00897FEE">
        <w:rPr>
          <w:rFonts w:ascii="Times New Roman" w:hAnsi="Times New Roman" w:cs="Times New Roman"/>
          <w:sz w:val="28"/>
          <w:szCs w:val="28"/>
        </w:rPr>
        <w:t>осуществлял предпринимательскую деятельность</w:t>
      </w:r>
      <w:r w:rsidR="00DB4B64">
        <w:rPr>
          <w:rFonts w:ascii="Times New Roman" w:hAnsi="Times New Roman" w:cs="Times New Roman"/>
          <w:sz w:val="28"/>
          <w:szCs w:val="28"/>
        </w:rPr>
        <w:t>, а именно перевозку пассажира за денежное вознаграждение в размере 70 рублей</w:t>
      </w:r>
      <w:r w:rsidRPr="00897FEE">
        <w:rPr>
          <w:rFonts w:ascii="Times New Roman" w:hAnsi="Times New Roman" w:cs="Times New Roman"/>
          <w:sz w:val="28"/>
          <w:szCs w:val="28"/>
        </w:rPr>
        <w:t xml:space="preserve"> без государственной регистрации в качестве индивидуального предпринимателя.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Правонарушитель </w:t>
      </w:r>
      <w:r w:rsidR="007A30BE">
        <w:rPr>
          <w:rFonts w:ascii="Times New Roman" w:hAnsi="Times New Roman" w:cs="Times New Roman"/>
          <w:sz w:val="28"/>
          <w:szCs w:val="28"/>
        </w:rPr>
        <w:t>Сейтаблаев</w:t>
      </w:r>
      <w:r w:rsidR="007A30BE"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>
        <w:rPr>
          <w:rFonts w:ascii="Times New Roman" w:hAnsi="Times New Roman" w:cs="Times New Roman"/>
          <w:sz w:val="28"/>
          <w:szCs w:val="28"/>
        </w:rPr>
        <w:t>. в судебном заседании вину в совершении правонарушения признал полностью, с протоколом согласился.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Кроме этого, вина </w:t>
      </w:r>
      <w:r w:rsidR="007A30BE">
        <w:rPr>
          <w:rFonts w:ascii="Times New Roman" w:hAnsi="Times New Roman" w:cs="Times New Roman"/>
          <w:sz w:val="28"/>
          <w:szCs w:val="28"/>
        </w:rPr>
        <w:t>Сейтаблаева</w:t>
      </w:r>
      <w:r w:rsidR="007A30BE"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>
        <w:rPr>
          <w:rFonts w:ascii="Times New Roman" w:hAnsi="Times New Roman" w:cs="Times New Roman"/>
          <w:sz w:val="28"/>
          <w:szCs w:val="28"/>
        </w:rPr>
        <w:t>. подтверждается</w:t>
      </w:r>
      <w:r w:rsidR="007A30BE">
        <w:rPr>
          <w:rFonts w:ascii="Times New Roman" w:hAnsi="Times New Roman" w:cs="Times New Roman"/>
          <w:sz w:val="28"/>
          <w:szCs w:val="28"/>
        </w:rPr>
        <w:t xml:space="preserve"> материалами дела</w:t>
      </w:r>
      <w:r w:rsidRPr="00897FEE">
        <w:rPr>
          <w:rFonts w:ascii="Times New Roman" w:hAnsi="Times New Roman" w:cs="Times New Roman"/>
          <w:sz w:val="28"/>
          <w:szCs w:val="28"/>
        </w:rPr>
        <w:t xml:space="preserve">: рапортом инспектора </w:t>
      </w:r>
      <w:r w:rsidR="00566787">
        <w:rPr>
          <w:rFonts w:ascii="Times New Roman" w:hAnsi="Times New Roman" w:cs="Times New Roman"/>
          <w:sz w:val="28"/>
          <w:szCs w:val="28"/>
        </w:rPr>
        <w:t xml:space="preserve">ДПС ОГИБДД ОМВД по г. Армянску от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Pr="00897FEE">
        <w:rPr>
          <w:rFonts w:ascii="Times New Roman" w:hAnsi="Times New Roman" w:cs="Times New Roman"/>
          <w:sz w:val="28"/>
          <w:szCs w:val="28"/>
        </w:rPr>
        <w:t xml:space="preserve">; письменными объяснениями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Pr="00897FEE">
        <w:rPr>
          <w:rFonts w:ascii="Times New Roman" w:hAnsi="Times New Roman" w:cs="Times New Roman"/>
          <w:sz w:val="28"/>
          <w:szCs w:val="28"/>
        </w:rPr>
        <w:t xml:space="preserve">; </w:t>
      </w:r>
      <w:r w:rsidRPr="00897FEE" w:rsidR="00946F7B">
        <w:rPr>
          <w:rFonts w:ascii="Times New Roman" w:hAnsi="Times New Roman" w:cs="Times New Roman"/>
          <w:sz w:val="28"/>
          <w:szCs w:val="28"/>
        </w:rPr>
        <w:t>справкой на физическое лицо</w:t>
      </w:r>
      <w:r w:rsidR="00946F7B">
        <w:rPr>
          <w:rFonts w:ascii="Times New Roman" w:hAnsi="Times New Roman" w:cs="Times New Roman"/>
          <w:sz w:val="28"/>
          <w:szCs w:val="28"/>
        </w:rPr>
        <w:t xml:space="preserve">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="00946F7B">
        <w:rPr>
          <w:rFonts w:ascii="Times New Roman" w:hAnsi="Times New Roman" w:cs="Times New Roman"/>
          <w:sz w:val="28"/>
          <w:szCs w:val="28"/>
        </w:rPr>
        <w:t xml:space="preserve">; </w:t>
      </w:r>
      <w:r w:rsidRPr="00897FEE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Pr="00897FEE">
        <w:rPr>
          <w:rFonts w:ascii="Times New Roman" w:hAnsi="Times New Roman" w:cs="Times New Roman"/>
          <w:sz w:val="28"/>
          <w:szCs w:val="28"/>
        </w:rPr>
        <w:t xml:space="preserve">, из которого </w:t>
      </w:r>
      <w:r w:rsidR="00566787">
        <w:rPr>
          <w:rFonts w:ascii="Times New Roman" w:hAnsi="Times New Roman" w:cs="Times New Roman"/>
          <w:sz w:val="28"/>
          <w:szCs w:val="28"/>
        </w:rPr>
        <w:t>следует</w:t>
      </w:r>
      <w:r w:rsidRPr="00897FEE">
        <w:rPr>
          <w:rFonts w:ascii="Times New Roman" w:hAnsi="Times New Roman" w:cs="Times New Roman"/>
          <w:sz w:val="28"/>
          <w:szCs w:val="28"/>
        </w:rPr>
        <w:t xml:space="preserve">, что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, «данные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изъяты»</w:t>
      </w:r>
      <w:r w:rsidR="00946F7B">
        <w:rPr>
          <w:rFonts w:ascii="Times New Roman" w:hAnsi="Times New Roman" w:cs="Times New Roman"/>
          <w:sz w:val="28"/>
          <w:szCs w:val="28"/>
        </w:rPr>
        <w:t>Сейтаблаев</w:t>
      </w:r>
      <w:r w:rsidR="00946F7B"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 w:rsidR="00946F7B">
        <w:rPr>
          <w:rFonts w:ascii="Times New Roman" w:hAnsi="Times New Roman" w:cs="Times New Roman"/>
          <w:sz w:val="28"/>
          <w:szCs w:val="28"/>
        </w:rPr>
        <w:t>.</w:t>
      </w:r>
      <w:r w:rsidR="00946F7B">
        <w:rPr>
          <w:rFonts w:ascii="Times New Roman" w:hAnsi="Times New Roman" w:cs="Times New Roman"/>
          <w:sz w:val="28"/>
          <w:szCs w:val="28"/>
        </w:rPr>
        <w:t xml:space="preserve"> на автомобиле</w:t>
      </w:r>
      <w:r w:rsidRPr="00897FEE" w:rsidR="00946F7B">
        <w:rPr>
          <w:rFonts w:ascii="Times New Roman" w:hAnsi="Times New Roman" w:cs="Times New Roman"/>
          <w:sz w:val="28"/>
          <w:szCs w:val="28"/>
        </w:rPr>
        <w:t xml:space="preserve"> </w:t>
      </w:r>
      <w:r w:rsidR="001D3909">
        <w:rPr>
          <w:rFonts w:ascii="Times New Roman" w:eastAsia="Courier New" w:hAnsi="Times New Roman"/>
          <w:color w:val="000000"/>
          <w:sz w:val="28"/>
          <w:szCs w:val="28"/>
          <w:lang w:bidi="ru-RU"/>
        </w:rPr>
        <w:t>, «данные изъяты»</w:t>
      </w:r>
      <w:r w:rsidR="00946F7B">
        <w:rPr>
          <w:rFonts w:ascii="Times New Roman" w:hAnsi="Times New Roman" w:cs="Times New Roman"/>
          <w:sz w:val="28"/>
          <w:szCs w:val="28"/>
        </w:rPr>
        <w:t xml:space="preserve"> </w:t>
      </w:r>
      <w:r w:rsidRPr="00897FEE" w:rsidR="00946F7B">
        <w:rPr>
          <w:rFonts w:ascii="Times New Roman" w:hAnsi="Times New Roman" w:cs="Times New Roman"/>
          <w:sz w:val="28"/>
          <w:szCs w:val="28"/>
        </w:rPr>
        <w:t xml:space="preserve">осуществлял </w:t>
      </w:r>
      <w:r w:rsidR="00946F7B">
        <w:rPr>
          <w:rFonts w:ascii="Times New Roman" w:hAnsi="Times New Roman" w:cs="Times New Roman"/>
          <w:sz w:val="28"/>
          <w:szCs w:val="28"/>
        </w:rPr>
        <w:t>перевозку пассажира за денежное вознаграждение в размере 70 рублей ( л.д. 7).</w:t>
      </w:r>
      <w:r w:rsidRPr="00897F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897FEE">
          <w:rPr>
            <w:rFonts w:ascii="Times New Roman" w:hAnsi="Times New Roman" w:cs="Times New Roman"/>
            <w:sz w:val="28"/>
            <w:szCs w:val="28"/>
          </w:rPr>
          <w:t>пунктом 1 статьи 23</w:t>
        </w:r>
      </w:hyperlink>
      <w:r w:rsidRPr="00897FEE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В соответствии с ч. 3 п. 1 ст. 2 ГК под предпринимательской деятельностью понимается самостоятельная, осуществляемая на свой риск деятельность, направленная </w:t>
      </w:r>
      <w:r w:rsidRPr="00897FEE">
        <w:rPr>
          <w:rFonts w:ascii="Times New Roman" w:hAnsi="Times New Roman" w:cs="Times New Roman"/>
          <w:sz w:val="28"/>
          <w:szCs w:val="28"/>
        </w:rPr>
        <w:t>на систематическое получение</w:t>
      </w:r>
      <w:r w:rsidRPr="00897FEE">
        <w:rPr>
          <w:rFonts w:ascii="Times New Roman" w:hAnsi="Times New Roman" w:cs="Times New Roman"/>
          <w:sz w:val="28"/>
          <w:szCs w:val="28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судья квалифицирует действия                        </w:t>
      </w:r>
      <w:r w:rsidR="00C55D36">
        <w:rPr>
          <w:rFonts w:ascii="Times New Roman" w:hAnsi="Times New Roman" w:cs="Times New Roman"/>
          <w:sz w:val="28"/>
          <w:szCs w:val="28"/>
        </w:rPr>
        <w:t>Сейтаблаева</w:t>
      </w:r>
      <w:r w:rsidR="00C55D36">
        <w:rPr>
          <w:rFonts w:ascii="Times New Roman" w:hAnsi="Times New Roman" w:cs="Times New Roman"/>
          <w:sz w:val="28"/>
          <w:szCs w:val="28"/>
        </w:rPr>
        <w:t xml:space="preserve"> Т.Э</w:t>
      </w:r>
      <w:r w:rsidRPr="00897FEE">
        <w:rPr>
          <w:rFonts w:ascii="Times New Roman" w:hAnsi="Times New Roman" w:cs="Times New Roman"/>
          <w:sz w:val="28"/>
          <w:szCs w:val="28"/>
        </w:rPr>
        <w:t xml:space="preserve">. по ч. 1 ст. 14.1 КоАП РФ, то есть осуществление предпринимательской деятельности без государственной регистрации в качестве индивидуального предпринимателя.  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Оценивая доказательства</w:t>
      </w:r>
      <w:r w:rsidR="005D7D46">
        <w:rPr>
          <w:rFonts w:ascii="Times New Roman" w:hAnsi="Times New Roman" w:cs="Times New Roman"/>
          <w:sz w:val="28"/>
          <w:szCs w:val="28"/>
        </w:rPr>
        <w:t xml:space="preserve"> в совокупности</w:t>
      </w:r>
      <w:r w:rsidRPr="00897FEE">
        <w:rPr>
          <w:rFonts w:ascii="Times New Roman" w:hAnsi="Times New Roman" w:cs="Times New Roman"/>
          <w:sz w:val="28"/>
          <w:szCs w:val="28"/>
        </w:rPr>
        <w:t>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учитывает характер административного правонарушения, личность виновно</w:t>
      </w:r>
      <w:r w:rsidR="008D36C4">
        <w:rPr>
          <w:rFonts w:ascii="Times New Roman" w:hAnsi="Times New Roman" w:cs="Times New Roman"/>
          <w:sz w:val="28"/>
          <w:szCs w:val="28"/>
        </w:rPr>
        <w:t>го</w:t>
      </w:r>
      <w:r w:rsidRPr="00897FEE">
        <w:rPr>
          <w:rFonts w:ascii="Times New Roman" w:hAnsi="Times New Roman" w:cs="Times New Roman"/>
          <w:sz w:val="28"/>
          <w:szCs w:val="28"/>
        </w:rPr>
        <w:t>, е</w:t>
      </w:r>
      <w:r w:rsidR="008D36C4">
        <w:rPr>
          <w:rFonts w:ascii="Times New Roman" w:hAnsi="Times New Roman" w:cs="Times New Roman"/>
          <w:sz w:val="28"/>
          <w:szCs w:val="28"/>
        </w:rPr>
        <w:t>го</w:t>
      </w:r>
      <w:r w:rsidRPr="00897FEE">
        <w:rPr>
          <w:rFonts w:ascii="Times New Roman" w:hAnsi="Times New Roman" w:cs="Times New Roman"/>
          <w:sz w:val="28"/>
          <w:szCs w:val="28"/>
        </w:rPr>
        <w:t xml:space="preserve"> имущественное положение, в том числе отсутствие постоянного места работы.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Обстоятельств</w:t>
      </w:r>
      <w:r w:rsidR="002C5F32">
        <w:rPr>
          <w:rFonts w:ascii="Times New Roman" w:hAnsi="Times New Roman" w:cs="Times New Roman"/>
          <w:sz w:val="28"/>
          <w:szCs w:val="28"/>
        </w:rPr>
        <w:t>ом,</w:t>
      </w:r>
      <w:r w:rsidRPr="00897FEE">
        <w:rPr>
          <w:rFonts w:ascii="Times New Roman" w:hAnsi="Times New Roman" w:cs="Times New Roman"/>
          <w:sz w:val="28"/>
          <w:szCs w:val="28"/>
        </w:rPr>
        <w:t xml:space="preserve"> смягчающи</w:t>
      </w:r>
      <w:r w:rsidR="002C5F32">
        <w:rPr>
          <w:rFonts w:ascii="Times New Roman" w:hAnsi="Times New Roman" w:cs="Times New Roman"/>
          <w:sz w:val="28"/>
          <w:szCs w:val="28"/>
        </w:rPr>
        <w:t xml:space="preserve">м наказание </w:t>
      </w:r>
      <w:r w:rsidR="002C5F32">
        <w:rPr>
          <w:rFonts w:ascii="Times New Roman" w:hAnsi="Times New Roman" w:cs="Times New Roman"/>
          <w:sz w:val="28"/>
          <w:szCs w:val="28"/>
        </w:rPr>
        <w:t>Сейтаблаева</w:t>
      </w:r>
      <w:r w:rsidR="002C5F32">
        <w:rPr>
          <w:rFonts w:ascii="Times New Roman" w:hAnsi="Times New Roman" w:cs="Times New Roman"/>
          <w:sz w:val="28"/>
          <w:szCs w:val="28"/>
        </w:rPr>
        <w:t xml:space="preserve"> Т.Э. </w:t>
      </w:r>
      <w:r w:rsidRPr="008E510B" w:rsidR="002C5F32">
        <w:rPr>
          <w:rFonts w:ascii="Times New Roman" w:hAnsi="Times New Roman"/>
          <w:sz w:val="28"/>
          <w:szCs w:val="28"/>
        </w:rPr>
        <w:t>явля</w:t>
      </w:r>
      <w:r w:rsidR="002C5F32">
        <w:rPr>
          <w:rFonts w:ascii="Times New Roman" w:hAnsi="Times New Roman"/>
          <w:sz w:val="28"/>
          <w:szCs w:val="28"/>
        </w:rPr>
        <w:t>е</w:t>
      </w:r>
      <w:r w:rsidRPr="008E510B" w:rsidR="002C5F32">
        <w:rPr>
          <w:rFonts w:ascii="Times New Roman" w:hAnsi="Times New Roman"/>
          <w:sz w:val="28"/>
          <w:szCs w:val="28"/>
        </w:rPr>
        <w:t>тся признание вины</w:t>
      </w:r>
      <w:r w:rsidRPr="00897FEE">
        <w:rPr>
          <w:rFonts w:ascii="Times New Roman" w:hAnsi="Times New Roman" w:cs="Times New Roman"/>
          <w:sz w:val="28"/>
          <w:szCs w:val="28"/>
        </w:rPr>
        <w:t xml:space="preserve">, отягчающих административную ответственность </w:t>
      </w:r>
      <w:r w:rsidR="002C5F32">
        <w:rPr>
          <w:rFonts w:ascii="Times New Roman" w:hAnsi="Times New Roman" w:cs="Times New Roman"/>
          <w:sz w:val="28"/>
          <w:szCs w:val="28"/>
        </w:rPr>
        <w:t xml:space="preserve">обстоятельств </w:t>
      </w:r>
      <w:r w:rsidRPr="00897FEE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FEE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ст.29.9. – 29.11 КоАП РФ, мировой судья</w:t>
      </w:r>
    </w:p>
    <w:p w:rsidR="00897FEE" w:rsidRPr="00897FEE" w:rsidP="00C336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7FEE">
        <w:rPr>
          <w:rFonts w:ascii="Times New Roman" w:hAnsi="Times New Roman" w:cs="Times New Roman"/>
          <w:b/>
          <w:bCs/>
          <w:sz w:val="28"/>
          <w:szCs w:val="28"/>
        </w:rPr>
        <w:t xml:space="preserve">п о с </w:t>
      </w:r>
      <w:r w:rsidRPr="00897FEE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897FEE">
        <w:rPr>
          <w:rFonts w:ascii="Times New Roman" w:hAnsi="Times New Roman" w:cs="Times New Roman"/>
          <w:b/>
          <w:bCs/>
          <w:sz w:val="28"/>
          <w:szCs w:val="28"/>
        </w:rPr>
        <w:t xml:space="preserve"> а н о в и л:</w:t>
      </w:r>
    </w:p>
    <w:p w:rsidR="00897FEE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Сейтаблаева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 xml:space="preserve"> Тимура </w:t>
      </w:r>
      <w:r>
        <w:rPr>
          <w:rFonts w:ascii="Times New Roman" w:eastAsia="Courier New" w:hAnsi="Times New Roman"/>
          <w:color w:val="000000"/>
          <w:sz w:val="28"/>
          <w:szCs w:val="28"/>
          <w:lang w:bidi="ru-RU"/>
        </w:rPr>
        <w:t>Эскендеровича</w:t>
      </w:r>
      <w:r w:rsidRPr="00897FEE">
        <w:rPr>
          <w:rFonts w:ascii="Times New Roman" w:hAnsi="Times New Roman" w:cs="Times New Roman"/>
          <w:sz w:val="28"/>
          <w:szCs w:val="28"/>
        </w:rPr>
        <w:t xml:space="preserve"> </w:t>
      </w:r>
      <w:r w:rsidRPr="00897FEE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ст.14.1 КоАП РФ, и подвергнуть её административному наказанию в виде административного штрафа в размере 500 (пятьсот) рублей.</w:t>
      </w:r>
    </w:p>
    <w:p w:rsidR="006464B2" w:rsidRPr="006464B2" w:rsidP="00C3362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4B2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6464B2">
        <w:rPr>
          <w:rFonts w:ascii="Times New Roman" w:hAnsi="Times New Roman" w:cs="Times New Roman"/>
          <w:sz w:val="28"/>
          <w:szCs w:val="28"/>
        </w:rPr>
        <w:t>УФК по Республике Крым (Министерство юстиции Республики Крым, л/с 04752203230), почтовый адрес – Россия, Республика Крым,  г. Симферополь, ул. Набережная им. 60-летия СССР, 28, ИНН – 9102013284, КПП – 910201001, ОГРН – 1149102019164, Банк получателя – Отделение  Республика Крым Банка России, БИК – 013510002, счет – 40102810645370000035, казначейский счет – 03100643000000017500, код сводного реестра – 35220323, ОКТМО – 35706000, КБК 828 1 16 01143 01 0001 140, УИН -</w:t>
      </w:r>
      <w:r w:rsidR="00CB3B28">
        <w:rPr>
          <w:rFonts w:ascii="Times New Roman" w:hAnsi="Times New Roman" w:cs="Times New Roman"/>
          <w:sz w:val="28"/>
          <w:szCs w:val="28"/>
        </w:rPr>
        <w:t xml:space="preserve"> </w:t>
      </w:r>
      <w:r w:rsidRPr="006464B2">
        <w:rPr>
          <w:rFonts w:ascii="Times New Roman" w:hAnsi="Times New Roman" w:cs="Times New Roman"/>
          <w:sz w:val="28"/>
          <w:szCs w:val="28"/>
        </w:rPr>
        <w:t>0.</w:t>
      </w:r>
    </w:p>
    <w:p w:rsidR="006464B2" w:rsidRPr="003D6CC4" w:rsidP="00C33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Сейтаблаеву</w:t>
      </w:r>
      <w:r>
        <w:rPr>
          <w:rFonts w:ascii="Times New Roman" w:hAnsi="Times New Roman" w:cs="Times New Roman"/>
          <w:sz w:val="28"/>
          <w:szCs w:val="28"/>
        </w:rPr>
        <w:t xml:space="preserve"> Т.Э</w:t>
      </w:r>
      <w:r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3D6CC4">
        <w:rPr>
          <w:rFonts w:ascii="Times New Roman" w:hAnsi="Times New Roman"/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6464B2" w:rsidRPr="003D6CC4" w:rsidP="00C336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464B2" w:rsidRPr="00373215" w:rsidP="00C3362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 xml:space="preserve">Разъяснить </w:t>
      </w:r>
      <w:r>
        <w:rPr>
          <w:rFonts w:ascii="Times New Roman" w:hAnsi="Times New Roman" w:cs="Times New Roman"/>
          <w:sz w:val="28"/>
          <w:szCs w:val="28"/>
        </w:rPr>
        <w:t>Сейтаблаеву</w:t>
      </w:r>
      <w:r>
        <w:rPr>
          <w:rFonts w:ascii="Times New Roman" w:hAnsi="Times New Roman" w:cs="Times New Roman"/>
          <w:sz w:val="28"/>
          <w:szCs w:val="28"/>
        </w:rPr>
        <w:t xml:space="preserve"> Т.Э</w:t>
      </w:r>
      <w:r>
        <w:rPr>
          <w:rFonts w:ascii="Times New Roman" w:hAnsi="Times New Roman"/>
          <w:sz w:val="28"/>
          <w:szCs w:val="28"/>
        </w:rPr>
        <w:t>.</w:t>
      </w:r>
      <w:r w:rsidRPr="003D6CC4">
        <w:rPr>
          <w:rFonts w:ascii="Times New Roman" w:hAnsi="Times New Roman"/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D6CC4">
          <w:rPr>
            <w:rFonts w:ascii="Times New Roman" w:hAnsi="Times New Roman"/>
            <w:sz w:val="28"/>
            <w:szCs w:val="28"/>
          </w:rPr>
          <w:t>Кодексом</w:t>
        </w:r>
      </w:hyperlink>
      <w:r w:rsidRPr="003D6CC4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73215">
        <w:rPr>
          <w:rFonts w:ascii="Times New Roman" w:hAnsi="Times New Roman"/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464B2" w:rsidRPr="00373215" w:rsidP="00C33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15">
        <w:rPr>
          <w:rFonts w:ascii="Times New Roman" w:hAnsi="Times New Roman"/>
          <w:sz w:val="28"/>
          <w:szCs w:val="28"/>
        </w:rPr>
        <w:t xml:space="preserve">Постановление может быть обжаловано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 </w:t>
      </w:r>
    </w:p>
    <w:p w:rsidR="006464B2" w:rsidRPr="003D6CC4" w:rsidP="00C33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4B2" w:rsidRPr="003D6CC4" w:rsidP="00C336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6CC4"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D94DE1">
        <w:rPr>
          <w:rFonts w:ascii="Times New Roman" w:hAnsi="Times New Roman"/>
          <w:color w:val="FFFFFF"/>
          <w:sz w:val="28"/>
          <w:szCs w:val="28"/>
        </w:rPr>
        <w:t>личная подпись</w:t>
      </w:r>
      <w:r>
        <w:rPr>
          <w:rFonts w:ascii="Times New Roman" w:hAnsi="Times New Roman"/>
          <w:sz w:val="28"/>
          <w:szCs w:val="28"/>
        </w:rPr>
        <w:t xml:space="preserve">                       Д.Р. </w:t>
      </w:r>
      <w:r>
        <w:rPr>
          <w:rFonts w:ascii="Times New Roman" w:hAnsi="Times New Roman"/>
          <w:sz w:val="28"/>
          <w:szCs w:val="28"/>
        </w:rPr>
        <w:t>Мердымшаева</w:t>
      </w:r>
    </w:p>
    <w:p w:rsidR="00082574" w:rsidRPr="00897FEE" w:rsidP="00C33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C33629">
      <w:pgSz w:w="11906" w:h="16838"/>
      <w:pgMar w:top="851" w:right="849" w:bottom="127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EE"/>
    <w:rsid w:val="00082574"/>
    <w:rsid w:val="001D3909"/>
    <w:rsid w:val="002C5F32"/>
    <w:rsid w:val="002E6BEB"/>
    <w:rsid w:val="00373215"/>
    <w:rsid w:val="003D6CC4"/>
    <w:rsid w:val="00566787"/>
    <w:rsid w:val="005D7D46"/>
    <w:rsid w:val="005F1F65"/>
    <w:rsid w:val="006464B2"/>
    <w:rsid w:val="007A30BE"/>
    <w:rsid w:val="00897FEE"/>
    <w:rsid w:val="008D10FA"/>
    <w:rsid w:val="008D36C4"/>
    <w:rsid w:val="008E510B"/>
    <w:rsid w:val="00946F7B"/>
    <w:rsid w:val="009A24C8"/>
    <w:rsid w:val="00A52B64"/>
    <w:rsid w:val="00A83C87"/>
    <w:rsid w:val="00C33629"/>
    <w:rsid w:val="00C55D36"/>
    <w:rsid w:val="00CB3B28"/>
    <w:rsid w:val="00CC45A9"/>
    <w:rsid w:val="00CF0543"/>
    <w:rsid w:val="00D94DE1"/>
    <w:rsid w:val="00DB4B64"/>
    <w:rsid w:val="00F625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539D989-C176-4966-BDA8-537EBD4D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9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Полужирный;Малые прописные"/>
    <w:basedOn w:val="DefaultParagraphFont"/>
    <w:rsid w:val="00897FEE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61289;fld=134;dst=100127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