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3EB3" w:rsidRPr="004F2AD5" w:rsidP="002D2EE7">
      <w:pPr>
        <w:ind w:firstLine="709"/>
        <w:jc w:val="right"/>
        <w:rPr>
          <w:color w:val="000000"/>
          <w:sz w:val="25"/>
          <w:szCs w:val="25"/>
        </w:rPr>
      </w:pPr>
      <w:r w:rsidRPr="004F2AD5">
        <w:rPr>
          <w:color w:val="000000"/>
          <w:sz w:val="25"/>
          <w:szCs w:val="25"/>
        </w:rPr>
        <w:t>Дело № 5-25-</w:t>
      </w:r>
      <w:r w:rsidRPr="004F2AD5" w:rsidR="00CB3889">
        <w:rPr>
          <w:color w:val="000000"/>
          <w:sz w:val="25"/>
          <w:szCs w:val="25"/>
        </w:rPr>
        <w:t>7</w:t>
      </w:r>
      <w:r w:rsidRPr="004F2AD5" w:rsidR="00E90903">
        <w:rPr>
          <w:color w:val="000000"/>
          <w:sz w:val="25"/>
          <w:szCs w:val="25"/>
        </w:rPr>
        <w:t>64</w:t>
      </w:r>
      <w:r w:rsidRPr="004F2AD5">
        <w:rPr>
          <w:color w:val="000000"/>
          <w:sz w:val="25"/>
          <w:szCs w:val="25"/>
        </w:rPr>
        <w:t>/2018</w:t>
      </w:r>
    </w:p>
    <w:p w:rsidR="00863EB3" w:rsidRPr="004F2AD5" w:rsidP="002D2EE7">
      <w:pPr>
        <w:jc w:val="center"/>
        <w:rPr>
          <w:b/>
          <w:bCs/>
          <w:color w:val="000000"/>
          <w:sz w:val="25"/>
          <w:szCs w:val="25"/>
        </w:rPr>
      </w:pPr>
      <w:r w:rsidRPr="004F2AD5">
        <w:rPr>
          <w:b/>
          <w:bCs/>
          <w:color w:val="000000"/>
          <w:sz w:val="25"/>
          <w:szCs w:val="25"/>
        </w:rPr>
        <w:t>П</w:t>
      </w:r>
      <w:r w:rsidRPr="004F2AD5">
        <w:rPr>
          <w:b/>
          <w:bCs/>
          <w:color w:val="000000"/>
          <w:sz w:val="25"/>
          <w:szCs w:val="25"/>
        </w:rPr>
        <w:t xml:space="preserve"> О С Т А Н О В Л Е Н И Е</w:t>
      </w:r>
    </w:p>
    <w:p w:rsidR="00863EB3" w:rsidRPr="004F2AD5" w:rsidP="002D2EE7">
      <w:pPr>
        <w:jc w:val="center"/>
        <w:rPr>
          <w:rFonts w:eastAsia="Arial Unicode MS" w:cs="Calibri"/>
          <w:color w:val="000000"/>
          <w:sz w:val="25"/>
          <w:szCs w:val="25"/>
        </w:rPr>
      </w:pPr>
      <w:r w:rsidRPr="004F2AD5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863EB3" w:rsidRPr="004F2AD5" w:rsidP="002D2EE7">
      <w:pPr>
        <w:spacing w:before="120" w:after="120"/>
        <w:jc w:val="both"/>
        <w:rPr>
          <w:rFonts w:eastAsia="Calibri"/>
          <w:color w:val="000000"/>
          <w:sz w:val="25"/>
          <w:szCs w:val="25"/>
        </w:rPr>
      </w:pPr>
      <w:r w:rsidRPr="004F2AD5">
        <w:rPr>
          <w:rFonts w:eastAsia="Arial Unicode MS"/>
          <w:color w:val="000000"/>
          <w:sz w:val="25"/>
          <w:szCs w:val="25"/>
        </w:rPr>
        <w:t>г. Армянск</w:t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>
        <w:rPr>
          <w:rFonts w:eastAsia="Arial Unicode MS"/>
          <w:color w:val="000000"/>
          <w:sz w:val="25"/>
          <w:szCs w:val="25"/>
        </w:rPr>
        <w:tab/>
      </w:r>
      <w:r w:rsidRPr="004F2AD5" w:rsidR="00616348">
        <w:rPr>
          <w:rFonts w:eastAsia="Arial Unicode MS"/>
          <w:color w:val="000000"/>
          <w:sz w:val="25"/>
          <w:szCs w:val="25"/>
        </w:rPr>
        <w:tab/>
      </w:r>
      <w:r w:rsidR="004F2AD5">
        <w:rPr>
          <w:rFonts w:eastAsia="Arial Unicode MS"/>
          <w:color w:val="000000"/>
          <w:sz w:val="25"/>
          <w:szCs w:val="25"/>
        </w:rPr>
        <w:t xml:space="preserve"> </w:t>
      </w:r>
      <w:r w:rsidRPr="004F2AD5" w:rsidR="00616348">
        <w:rPr>
          <w:rFonts w:eastAsia="Arial Unicode MS"/>
          <w:color w:val="000000"/>
          <w:sz w:val="25"/>
          <w:szCs w:val="25"/>
        </w:rPr>
        <w:t xml:space="preserve"> 7</w:t>
      </w:r>
      <w:r w:rsidRPr="004F2AD5">
        <w:rPr>
          <w:rFonts w:eastAsia="Arial Unicode MS"/>
          <w:color w:val="000000"/>
          <w:sz w:val="25"/>
          <w:szCs w:val="25"/>
        </w:rPr>
        <w:t xml:space="preserve"> </w:t>
      </w:r>
      <w:r w:rsidRPr="004F2AD5" w:rsidR="00616348">
        <w:rPr>
          <w:rFonts w:eastAsia="Arial Unicode MS"/>
          <w:color w:val="000000"/>
          <w:sz w:val="25"/>
          <w:szCs w:val="25"/>
        </w:rPr>
        <w:t>н</w:t>
      </w:r>
      <w:r w:rsidRPr="004F2AD5" w:rsidR="00CB3889">
        <w:rPr>
          <w:rFonts w:eastAsia="Arial Unicode MS"/>
          <w:color w:val="000000"/>
          <w:sz w:val="25"/>
          <w:szCs w:val="25"/>
        </w:rPr>
        <w:t>оябр</w:t>
      </w:r>
      <w:r w:rsidRPr="004F2AD5">
        <w:rPr>
          <w:rFonts w:eastAsia="Arial Unicode MS"/>
          <w:color w:val="000000"/>
          <w:sz w:val="25"/>
          <w:szCs w:val="25"/>
        </w:rPr>
        <w:t>я 2018 г.</w:t>
      </w:r>
    </w:p>
    <w:p w:rsidR="00863EB3" w:rsidRPr="004F2AD5" w:rsidP="002D2EE7">
      <w:pPr>
        <w:ind w:firstLine="709"/>
        <w:jc w:val="both"/>
        <w:rPr>
          <w:rFonts w:eastAsia="Arial Unicode MS"/>
          <w:color w:val="000000"/>
          <w:sz w:val="25"/>
          <w:szCs w:val="25"/>
        </w:rPr>
      </w:pPr>
      <w:r w:rsidRPr="004F2AD5">
        <w:rPr>
          <w:sz w:val="25"/>
          <w:szCs w:val="25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</w:t>
      </w:r>
      <w:r w:rsidRPr="004F2AD5">
        <w:rPr>
          <w:sz w:val="25"/>
          <w:szCs w:val="25"/>
        </w:rPr>
        <w:t>Красноперекопского</w:t>
      </w:r>
      <w:r w:rsidRPr="004F2AD5">
        <w:rPr>
          <w:sz w:val="25"/>
          <w:szCs w:val="25"/>
        </w:rPr>
        <w:t xml:space="preserve"> судебного района Республики Крым </w:t>
      </w:r>
      <w:r w:rsidRPr="004F2AD5">
        <w:rPr>
          <w:sz w:val="25"/>
          <w:szCs w:val="25"/>
        </w:rPr>
        <w:t>Сангаджи-Горяев</w:t>
      </w:r>
      <w:r w:rsidRPr="004F2AD5">
        <w:rPr>
          <w:sz w:val="25"/>
          <w:szCs w:val="25"/>
        </w:rPr>
        <w:t xml:space="preserve"> Д.Б., </w:t>
      </w:r>
      <w:r w:rsidRPr="004F2AD5">
        <w:rPr>
          <w:rFonts w:eastAsia="Arial Unicode MS"/>
          <w:color w:val="000000"/>
          <w:sz w:val="25"/>
          <w:szCs w:val="25"/>
        </w:rPr>
        <w:t xml:space="preserve">рассмотрев в помещении суда по </w:t>
      </w:r>
      <w:r w:rsidRPr="004F2AD5">
        <w:rPr>
          <w:color w:val="000000"/>
          <w:sz w:val="25"/>
          <w:szCs w:val="25"/>
        </w:rPr>
        <w:t xml:space="preserve">адресу: </w:t>
      </w:r>
      <w:r w:rsidRPr="004F2AD5">
        <w:rPr>
          <w:rFonts w:eastAsia="Arial Unicode MS"/>
          <w:color w:val="000000"/>
          <w:sz w:val="25"/>
          <w:szCs w:val="25"/>
        </w:rPr>
        <w:t xml:space="preserve">296002, Российская Федерация, Республика Крым, г. Армянск, ул. Гайдара, д. 6, в открытом судебном заседании дело об административном правонарушении, предусмотренном </w:t>
      </w:r>
      <w:r w:rsidRPr="004F2AD5" w:rsidR="00E90903">
        <w:rPr>
          <w:rFonts w:eastAsia="Arial Unicode MS"/>
          <w:color w:val="000000"/>
          <w:sz w:val="25"/>
          <w:szCs w:val="25"/>
        </w:rPr>
        <w:t>ч.2 ст.12.2</w:t>
      </w:r>
      <w:r w:rsidRPr="004F2AD5">
        <w:rPr>
          <w:rFonts w:eastAsia="Arial Unicode MS"/>
          <w:color w:val="000000"/>
          <w:sz w:val="25"/>
          <w:szCs w:val="25"/>
        </w:rPr>
        <w:t xml:space="preserve"> </w:t>
      </w:r>
      <w:r w:rsidRPr="004F2AD5">
        <w:rPr>
          <w:rFonts w:eastAsia="Arial Unicode MS"/>
          <w:color w:val="000000"/>
          <w:sz w:val="25"/>
          <w:szCs w:val="25"/>
        </w:rPr>
        <w:t>КоАП</w:t>
      </w:r>
      <w:r w:rsidRPr="004F2AD5">
        <w:rPr>
          <w:rFonts w:eastAsia="Arial Unicode MS"/>
          <w:color w:val="000000"/>
          <w:sz w:val="25"/>
          <w:szCs w:val="25"/>
        </w:rPr>
        <w:t xml:space="preserve"> РФ, в отношении</w:t>
      </w:r>
    </w:p>
    <w:p w:rsidR="003A4450" w:rsidP="003A4450">
      <w:pPr>
        <w:ind w:left="1440"/>
        <w:jc w:val="both"/>
        <w:rPr>
          <w:sz w:val="24"/>
          <w:szCs w:val="24"/>
        </w:rPr>
      </w:pPr>
      <w:r w:rsidRPr="004F2AD5">
        <w:rPr>
          <w:rFonts w:eastAsia="Arial Unicode MS"/>
          <w:color w:val="000000"/>
          <w:sz w:val="25"/>
          <w:szCs w:val="25"/>
        </w:rPr>
        <w:t>Хайдарова</w:t>
      </w:r>
      <w:r w:rsidRPr="004F2AD5">
        <w:rPr>
          <w:rFonts w:eastAsia="Arial Unicode MS"/>
          <w:color w:val="000000"/>
          <w:sz w:val="25"/>
          <w:szCs w:val="25"/>
        </w:rPr>
        <w:t xml:space="preserve"> </w:t>
      </w:r>
      <w:r w:rsidRPr="004F2AD5">
        <w:rPr>
          <w:rFonts w:eastAsia="Arial Unicode MS"/>
          <w:color w:val="000000"/>
          <w:sz w:val="25"/>
          <w:szCs w:val="25"/>
        </w:rPr>
        <w:t>Хафиза</w:t>
      </w:r>
      <w:r w:rsidRPr="004F2AD5">
        <w:rPr>
          <w:rFonts w:eastAsia="Arial Unicode MS"/>
          <w:color w:val="000000"/>
          <w:sz w:val="25"/>
          <w:szCs w:val="25"/>
        </w:rPr>
        <w:t xml:space="preserve"> </w:t>
      </w:r>
      <w:r w:rsidRPr="004F2AD5">
        <w:rPr>
          <w:rFonts w:eastAsia="Arial Unicode MS"/>
          <w:color w:val="000000"/>
          <w:sz w:val="25"/>
          <w:szCs w:val="25"/>
        </w:rPr>
        <w:t>Мизамовича</w:t>
      </w:r>
      <w:r w:rsidRPr="004F2AD5" w:rsidR="00863EB3">
        <w:rPr>
          <w:rFonts w:eastAsia="Arial Unicode MS"/>
          <w:color w:val="000000"/>
          <w:sz w:val="25"/>
          <w:szCs w:val="25"/>
        </w:rPr>
        <w:t xml:space="preserve">, </w:t>
      </w:r>
      <w:r w:rsidRPr="007A7643">
        <w:rPr>
          <w:sz w:val="24"/>
          <w:szCs w:val="24"/>
        </w:rPr>
        <w:t>&lt;данные изъяты&gt;</w:t>
      </w:r>
    </w:p>
    <w:p w:rsidR="00863EB3" w:rsidRPr="004F2AD5" w:rsidP="003A4450">
      <w:pPr>
        <w:ind w:left="1440"/>
        <w:jc w:val="center"/>
        <w:rPr>
          <w:rFonts w:eastAsia="Arial Unicode MS"/>
          <w:b/>
          <w:bCs/>
          <w:color w:val="000000"/>
          <w:sz w:val="25"/>
          <w:szCs w:val="25"/>
        </w:rPr>
      </w:pPr>
      <w:r w:rsidRPr="004F2AD5">
        <w:rPr>
          <w:rFonts w:eastAsia="Arial Unicode MS"/>
          <w:b/>
          <w:bCs/>
          <w:color w:val="000000"/>
          <w:sz w:val="25"/>
          <w:szCs w:val="25"/>
        </w:rPr>
        <w:t xml:space="preserve">у с т а </w:t>
      </w:r>
      <w:r w:rsidRPr="004F2AD5">
        <w:rPr>
          <w:rFonts w:eastAsia="Arial Unicode MS"/>
          <w:b/>
          <w:bCs/>
          <w:color w:val="000000"/>
          <w:sz w:val="25"/>
          <w:szCs w:val="25"/>
        </w:rPr>
        <w:t>н</w:t>
      </w:r>
      <w:r w:rsidRPr="004F2AD5">
        <w:rPr>
          <w:rFonts w:eastAsia="Arial Unicode MS"/>
          <w:b/>
          <w:bCs/>
          <w:color w:val="000000"/>
          <w:sz w:val="25"/>
          <w:szCs w:val="25"/>
        </w:rPr>
        <w:t xml:space="preserve"> о в и л</w:t>
      </w:r>
      <w:r w:rsidRPr="004F2AD5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2D2EE7" w:rsidRPr="004F2AD5" w:rsidP="002D2EE7">
      <w:pPr>
        <w:pStyle w:val="a0"/>
        <w:ind w:left="0" w:firstLine="709"/>
        <w:rPr>
          <w:rFonts w:ascii="Times New Roman" w:hAnsi="Times New Roman"/>
          <w:sz w:val="25"/>
          <w:szCs w:val="25"/>
        </w:rPr>
      </w:pPr>
      <w:r w:rsidRPr="004F2AD5">
        <w:rPr>
          <w:rFonts w:ascii="Times New Roman" w:hAnsi="Times New Roman"/>
          <w:sz w:val="25"/>
          <w:szCs w:val="25"/>
        </w:rPr>
        <w:t>Хайдаров</w:t>
      </w:r>
      <w:r w:rsidRPr="004F2AD5">
        <w:rPr>
          <w:rFonts w:ascii="Times New Roman" w:hAnsi="Times New Roman"/>
          <w:sz w:val="25"/>
          <w:szCs w:val="25"/>
        </w:rPr>
        <w:t xml:space="preserve"> Х.М.</w:t>
      </w:r>
      <w:r w:rsidRPr="004F2AD5">
        <w:rPr>
          <w:rFonts w:ascii="Times New Roman" w:hAnsi="Times New Roman"/>
          <w:sz w:val="25"/>
          <w:szCs w:val="25"/>
        </w:rPr>
        <w:t xml:space="preserve"> совершил правонарушение, предусмотренное </w:t>
      </w:r>
      <w:r w:rsidRPr="004F2AD5">
        <w:rPr>
          <w:rFonts w:ascii="Times New Roman" w:hAnsi="Times New Roman"/>
          <w:sz w:val="25"/>
          <w:szCs w:val="25"/>
        </w:rPr>
        <w:t>ч</w:t>
      </w:r>
      <w:r w:rsidRPr="004F2AD5">
        <w:rPr>
          <w:rFonts w:ascii="Times New Roman" w:hAnsi="Times New Roman"/>
          <w:sz w:val="25"/>
          <w:szCs w:val="25"/>
        </w:rPr>
        <w:t>. 2 ст. 12.2</w:t>
      </w:r>
      <w:r w:rsidRPr="004F2AD5">
        <w:rPr>
          <w:rFonts w:ascii="Times New Roman" w:hAnsi="Times New Roman"/>
          <w:sz w:val="25"/>
          <w:szCs w:val="25"/>
        </w:rPr>
        <w:t xml:space="preserve"> </w:t>
      </w:r>
      <w:r w:rsidRPr="004F2AD5">
        <w:rPr>
          <w:rFonts w:ascii="Times New Roman" w:hAnsi="Times New Roman"/>
          <w:sz w:val="25"/>
          <w:szCs w:val="25"/>
        </w:rPr>
        <w:t>КоАП</w:t>
      </w:r>
      <w:r w:rsidRPr="004F2AD5">
        <w:rPr>
          <w:rFonts w:ascii="Times New Roman" w:hAnsi="Times New Roman"/>
          <w:sz w:val="25"/>
          <w:szCs w:val="25"/>
        </w:rPr>
        <w:t xml:space="preserve"> РФ, при следующих обстоятельствах.</w:t>
      </w:r>
    </w:p>
    <w:p w:rsidR="00A7576A" w:rsidRPr="004F2AD5" w:rsidP="00A7576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A7643">
        <w:rPr>
          <w:sz w:val="24"/>
          <w:szCs w:val="24"/>
        </w:rPr>
        <w:t>&lt;данные изъяты&gt;</w:t>
      </w:r>
      <w:r>
        <w:rPr>
          <w:sz w:val="24"/>
          <w:szCs w:val="24"/>
        </w:rPr>
        <w:t xml:space="preserve"> </w:t>
      </w:r>
      <w:r w:rsidRPr="004F2AD5" w:rsidR="00E90903">
        <w:rPr>
          <w:sz w:val="25"/>
          <w:szCs w:val="25"/>
        </w:rPr>
        <w:t>Хайдаров</w:t>
      </w:r>
      <w:r w:rsidRPr="004F2AD5" w:rsidR="00E90903">
        <w:rPr>
          <w:sz w:val="25"/>
          <w:szCs w:val="25"/>
        </w:rPr>
        <w:t xml:space="preserve"> Х.М.</w:t>
      </w:r>
      <w:r w:rsidRPr="004F2AD5" w:rsidR="003F364E">
        <w:rPr>
          <w:sz w:val="25"/>
          <w:szCs w:val="25"/>
        </w:rPr>
        <w:t xml:space="preserve"> на </w:t>
      </w:r>
      <w:r w:rsidRPr="004F2AD5" w:rsidR="00436210">
        <w:rPr>
          <w:sz w:val="25"/>
          <w:szCs w:val="25"/>
        </w:rPr>
        <w:t>12</w:t>
      </w:r>
      <w:r w:rsidRPr="004F2AD5" w:rsidR="00E90903">
        <w:rPr>
          <w:sz w:val="25"/>
          <w:szCs w:val="25"/>
        </w:rPr>
        <w:t>1</w:t>
      </w:r>
      <w:r w:rsidRPr="004F2AD5" w:rsidR="00436210">
        <w:rPr>
          <w:sz w:val="25"/>
          <w:szCs w:val="25"/>
        </w:rPr>
        <w:t xml:space="preserve"> км </w:t>
      </w:r>
      <w:r w:rsidRPr="004F2AD5" w:rsidR="00E90903">
        <w:rPr>
          <w:sz w:val="25"/>
          <w:szCs w:val="25"/>
        </w:rPr>
        <w:t xml:space="preserve">+ 150 м </w:t>
      </w:r>
      <w:r w:rsidRPr="004F2AD5" w:rsidR="00436210">
        <w:rPr>
          <w:sz w:val="25"/>
          <w:szCs w:val="25"/>
        </w:rPr>
        <w:t>автодороги «Граница с Украиной – Джанкой – Феодосия – Керчь»</w:t>
      </w:r>
      <w:r w:rsidRPr="004F2AD5" w:rsidR="0099115A">
        <w:rPr>
          <w:sz w:val="25"/>
          <w:szCs w:val="25"/>
        </w:rPr>
        <w:t xml:space="preserve"> </w:t>
      </w:r>
      <w:r w:rsidRPr="004F2AD5" w:rsidR="001D5C1C">
        <w:rPr>
          <w:sz w:val="25"/>
          <w:szCs w:val="25"/>
        </w:rPr>
        <w:t>уп</w:t>
      </w:r>
      <w:r w:rsidRPr="004F2AD5" w:rsidR="002E65F2">
        <w:rPr>
          <w:sz w:val="25"/>
          <w:szCs w:val="25"/>
        </w:rPr>
        <w:t>равлял</w:t>
      </w:r>
      <w:r w:rsidRPr="004F2AD5" w:rsidR="001D5C1C">
        <w:rPr>
          <w:sz w:val="25"/>
          <w:szCs w:val="25"/>
        </w:rPr>
        <w:t xml:space="preserve"> </w:t>
      </w:r>
      <w:r w:rsidRPr="004F2AD5" w:rsidR="00D268AD">
        <w:rPr>
          <w:sz w:val="25"/>
          <w:szCs w:val="25"/>
        </w:rPr>
        <w:t xml:space="preserve">принадлежащим ему </w:t>
      </w:r>
      <w:r w:rsidRPr="004F2AD5" w:rsidR="001D5C1C">
        <w:rPr>
          <w:sz w:val="25"/>
          <w:szCs w:val="25"/>
        </w:rPr>
        <w:t xml:space="preserve">транспортным средством </w:t>
      </w:r>
      <w:r w:rsidRPr="004F2AD5" w:rsidR="00436210">
        <w:rPr>
          <w:sz w:val="25"/>
          <w:szCs w:val="25"/>
        </w:rPr>
        <w:t>марки и модели «</w:t>
      </w:r>
      <w:r w:rsidRPr="004F2AD5">
        <w:rPr>
          <w:sz w:val="25"/>
          <w:szCs w:val="25"/>
        </w:rPr>
        <w:t>ВАЗ 21120</w:t>
      </w:r>
      <w:r w:rsidRPr="004F2AD5" w:rsidR="00436210">
        <w:rPr>
          <w:sz w:val="25"/>
          <w:szCs w:val="25"/>
        </w:rPr>
        <w:t>»</w:t>
      </w:r>
      <w:r w:rsidRPr="004F2AD5">
        <w:rPr>
          <w:sz w:val="25"/>
          <w:szCs w:val="25"/>
        </w:rPr>
        <w:t>, г</w:t>
      </w:r>
      <w:r w:rsidRPr="004F2AD5" w:rsidR="00F24EC1">
        <w:rPr>
          <w:sz w:val="25"/>
          <w:szCs w:val="25"/>
        </w:rPr>
        <w:t>осударственный регистрационный номер</w:t>
      </w:r>
      <w:r w:rsidRPr="004F2AD5">
        <w:rPr>
          <w:sz w:val="25"/>
          <w:szCs w:val="25"/>
        </w:rPr>
        <w:t xml:space="preserve"> </w:t>
      </w:r>
      <w:r w:rsidRPr="007A7643">
        <w:rPr>
          <w:sz w:val="24"/>
          <w:szCs w:val="24"/>
        </w:rPr>
        <w:t>&lt;данные изъяты&gt;</w:t>
      </w:r>
      <w:r w:rsidRPr="004F2AD5">
        <w:rPr>
          <w:sz w:val="25"/>
          <w:szCs w:val="25"/>
        </w:rPr>
        <w:t xml:space="preserve">, без </w:t>
      </w:r>
      <w:r w:rsidRPr="004F2AD5" w:rsidR="00F24EC1">
        <w:rPr>
          <w:sz w:val="25"/>
          <w:szCs w:val="25"/>
        </w:rPr>
        <w:t>передного</w:t>
      </w:r>
      <w:r w:rsidRPr="004F2AD5" w:rsidR="00F24EC1">
        <w:rPr>
          <w:sz w:val="25"/>
          <w:szCs w:val="25"/>
        </w:rPr>
        <w:t xml:space="preserve"> </w:t>
      </w:r>
      <w:r w:rsidRPr="004F2AD5">
        <w:rPr>
          <w:sz w:val="25"/>
          <w:szCs w:val="25"/>
        </w:rPr>
        <w:t>государственн</w:t>
      </w:r>
      <w:r w:rsidRPr="004F2AD5" w:rsidR="00F24EC1">
        <w:rPr>
          <w:sz w:val="25"/>
          <w:szCs w:val="25"/>
        </w:rPr>
        <w:t>ого</w:t>
      </w:r>
      <w:r w:rsidRPr="004F2AD5">
        <w:rPr>
          <w:sz w:val="25"/>
          <w:szCs w:val="25"/>
        </w:rPr>
        <w:t xml:space="preserve"> регистрационн</w:t>
      </w:r>
      <w:r w:rsidRPr="004F2AD5" w:rsidR="00F24EC1">
        <w:rPr>
          <w:sz w:val="25"/>
          <w:szCs w:val="25"/>
        </w:rPr>
        <w:t>ого</w:t>
      </w:r>
      <w:r w:rsidRPr="004F2AD5">
        <w:rPr>
          <w:sz w:val="25"/>
          <w:szCs w:val="25"/>
        </w:rPr>
        <w:t xml:space="preserve"> знак</w:t>
      </w:r>
      <w:r w:rsidRPr="004F2AD5" w:rsidR="00F24EC1">
        <w:rPr>
          <w:sz w:val="25"/>
          <w:szCs w:val="25"/>
        </w:rPr>
        <w:t>а</w:t>
      </w:r>
      <w:r w:rsidRPr="004F2AD5">
        <w:rPr>
          <w:sz w:val="25"/>
          <w:szCs w:val="25"/>
        </w:rPr>
        <w:t>.</w:t>
      </w:r>
    </w:p>
    <w:p w:rsidR="0099115A" w:rsidRPr="004F2AD5" w:rsidP="002D2EE7">
      <w:pPr>
        <w:pStyle w:val="a0"/>
        <w:ind w:left="0" w:firstLine="709"/>
        <w:rPr>
          <w:rFonts w:ascii="Times New Roman" w:hAnsi="Times New Roman"/>
          <w:sz w:val="25"/>
          <w:szCs w:val="25"/>
        </w:rPr>
      </w:pPr>
      <w:r w:rsidRPr="004F2AD5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Pr="004F2AD5" w:rsidR="00A7576A">
        <w:rPr>
          <w:rFonts w:ascii="Times New Roman" w:hAnsi="Times New Roman"/>
          <w:sz w:val="25"/>
          <w:szCs w:val="25"/>
        </w:rPr>
        <w:t>Хайдарову</w:t>
      </w:r>
      <w:r w:rsidRPr="004F2AD5" w:rsidR="00A7576A">
        <w:rPr>
          <w:rFonts w:ascii="Times New Roman" w:hAnsi="Times New Roman"/>
          <w:sz w:val="25"/>
          <w:szCs w:val="25"/>
        </w:rPr>
        <w:t xml:space="preserve"> Х.М.</w:t>
      </w:r>
      <w:r w:rsidRPr="004F2AD5">
        <w:rPr>
          <w:rFonts w:ascii="Times New Roman" w:hAnsi="Times New Roman"/>
          <w:sz w:val="25"/>
          <w:szCs w:val="25"/>
        </w:rPr>
        <w:t xml:space="preserve"> были разъяснены положения ст. 51 Конституции РФ, а также права, предусмотренные ст. 25.1 </w:t>
      </w:r>
      <w:r w:rsidRPr="004F2AD5">
        <w:rPr>
          <w:rFonts w:ascii="Times New Roman" w:hAnsi="Times New Roman"/>
          <w:sz w:val="25"/>
          <w:szCs w:val="25"/>
        </w:rPr>
        <w:t>КоАП</w:t>
      </w:r>
      <w:r w:rsidRPr="004F2AD5">
        <w:rPr>
          <w:rFonts w:ascii="Times New Roman" w:hAnsi="Times New Roman"/>
          <w:sz w:val="25"/>
          <w:szCs w:val="25"/>
        </w:rPr>
        <w:t xml:space="preserve"> РФ, выяснено, что он в услугах переводчика и защитника не нуждается, отводов мировому судье не заявлено. </w:t>
      </w:r>
      <w:r w:rsidRPr="004F2AD5" w:rsidR="00E90903">
        <w:rPr>
          <w:rFonts w:ascii="Times New Roman" w:hAnsi="Times New Roman"/>
          <w:sz w:val="25"/>
          <w:szCs w:val="25"/>
        </w:rPr>
        <w:t>Хайдаров</w:t>
      </w:r>
      <w:r w:rsidRPr="004F2AD5" w:rsidR="00E90903">
        <w:rPr>
          <w:rFonts w:ascii="Times New Roman" w:hAnsi="Times New Roman"/>
          <w:sz w:val="25"/>
          <w:szCs w:val="25"/>
        </w:rPr>
        <w:t xml:space="preserve"> Х.М.</w:t>
      </w:r>
      <w:r w:rsidRPr="004F2AD5">
        <w:rPr>
          <w:rFonts w:ascii="Times New Roman" w:hAnsi="Times New Roman"/>
          <w:sz w:val="25"/>
          <w:szCs w:val="25"/>
        </w:rPr>
        <w:t xml:space="preserve"> в судебном заседании свою вину в совершенном правонарушении признал</w:t>
      </w:r>
      <w:r w:rsidRPr="004F2AD5" w:rsidR="002D2EE7">
        <w:rPr>
          <w:rFonts w:ascii="Times New Roman" w:hAnsi="Times New Roman"/>
          <w:sz w:val="25"/>
          <w:szCs w:val="25"/>
        </w:rPr>
        <w:t>.</w:t>
      </w:r>
      <w:r w:rsidRPr="004F2AD5">
        <w:rPr>
          <w:rFonts w:ascii="Times New Roman" w:hAnsi="Times New Roman"/>
          <w:sz w:val="25"/>
          <w:szCs w:val="25"/>
        </w:rPr>
        <w:t xml:space="preserve"> </w:t>
      </w:r>
    </w:p>
    <w:p w:rsidR="00436210" w:rsidRPr="004F2AD5" w:rsidP="002D2EE7">
      <w:pPr>
        <w:pStyle w:val="ConsPlusNormal"/>
        <w:ind w:firstLine="709"/>
        <w:jc w:val="both"/>
        <w:rPr>
          <w:sz w:val="25"/>
          <w:szCs w:val="25"/>
        </w:rPr>
      </w:pPr>
      <w:r w:rsidRPr="004F2AD5">
        <w:rPr>
          <w:sz w:val="25"/>
          <w:szCs w:val="25"/>
        </w:rPr>
        <w:t xml:space="preserve">Выслушав объяснения </w:t>
      </w:r>
      <w:r w:rsidRPr="004F2AD5" w:rsidR="00E90903">
        <w:rPr>
          <w:sz w:val="25"/>
          <w:szCs w:val="25"/>
        </w:rPr>
        <w:t>Хайдарова</w:t>
      </w:r>
      <w:r w:rsidRPr="004F2AD5" w:rsidR="00E90903">
        <w:rPr>
          <w:sz w:val="25"/>
          <w:szCs w:val="25"/>
        </w:rPr>
        <w:t xml:space="preserve"> Х.М.</w:t>
      </w:r>
      <w:r w:rsidRPr="004F2AD5">
        <w:rPr>
          <w:sz w:val="25"/>
          <w:szCs w:val="25"/>
        </w:rPr>
        <w:t xml:space="preserve">, </w:t>
      </w:r>
      <w:r w:rsidRPr="004F2AD5">
        <w:rPr>
          <w:color w:val="000000"/>
          <w:sz w:val="25"/>
          <w:szCs w:val="25"/>
          <w:shd w:val="clear" w:color="auto" w:fill="FFFFFF"/>
        </w:rPr>
        <w:t>изучив материалы дела об административном правонарушении,</w:t>
      </w:r>
      <w:r w:rsidRPr="004F2AD5" w:rsidR="00F143C4">
        <w:rPr>
          <w:color w:val="000000"/>
          <w:sz w:val="25"/>
          <w:szCs w:val="25"/>
          <w:shd w:val="clear" w:color="auto" w:fill="FFFFFF"/>
        </w:rPr>
        <w:t xml:space="preserve"> </w:t>
      </w:r>
      <w:r w:rsidRPr="004F2AD5" w:rsidR="002D2EE7">
        <w:rPr>
          <w:sz w:val="25"/>
          <w:szCs w:val="25"/>
        </w:rPr>
        <w:t>мировой</w:t>
      </w:r>
      <w:r w:rsidRPr="004F2AD5" w:rsidR="00F143C4">
        <w:rPr>
          <w:sz w:val="25"/>
          <w:szCs w:val="25"/>
        </w:rPr>
        <w:t xml:space="preserve"> </w:t>
      </w:r>
      <w:r w:rsidRPr="004F2AD5">
        <w:rPr>
          <w:color w:val="000000"/>
          <w:sz w:val="25"/>
          <w:szCs w:val="25"/>
          <w:shd w:val="clear" w:color="auto" w:fill="FFFFFF"/>
        </w:rPr>
        <w:t>суд</w:t>
      </w:r>
      <w:r w:rsidRPr="004F2AD5" w:rsidR="002D2EE7">
        <w:rPr>
          <w:color w:val="000000"/>
          <w:sz w:val="25"/>
          <w:szCs w:val="25"/>
          <w:shd w:val="clear" w:color="auto" w:fill="FFFFFF"/>
        </w:rPr>
        <w:t>ья</w:t>
      </w:r>
      <w:r w:rsidRPr="004F2AD5">
        <w:rPr>
          <w:color w:val="000000"/>
          <w:sz w:val="25"/>
          <w:szCs w:val="25"/>
          <w:shd w:val="clear" w:color="auto" w:fill="FFFFFF"/>
        </w:rPr>
        <w:t xml:space="preserve"> при</w:t>
      </w:r>
      <w:r w:rsidRPr="004F2AD5" w:rsidR="00326ABF">
        <w:rPr>
          <w:color w:val="000000"/>
          <w:sz w:val="25"/>
          <w:szCs w:val="25"/>
          <w:shd w:val="clear" w:color="auto" w:fill="FFFFFF"/>
        </w:rPr>
        <w:t>шёл</w:t>
      </w:r>
      <w:r w:rsidRPr="004F2AD5">
        <w:rPr>
          <w:color w:val="000000"/>
          <w:sz w:val="25"/>
          <w:szCs w:val="25"/>
          <w:shd w:val="clear" w:color="auto" w:fill="FFFFFF"/>
        </w:rPr>
        <w:t xml:space="preserve"> к вывод</w:t>
      </w:r>
      <w:r w:rsidRPr="004F2AD5" w:rsidR="002D2EE7">
        <w:rPr>
          <w:color w:val="000000"/>
          <w:sz w:val="25"/>
          <w:szCs w:val="25"/>
          <w:shd w:val="clear" w:color="auto" w:fill="FFFFFF"/>
        </w:rPr>
        <w:t>у о том, что ф</w:t>
      </w:r>
      <w:r w:rsidRPr="004F2AD5" w:rsidR="004F79B1">
        <w:rPr>
          <w:color w:val="000000"/>
          <w:sz w:val="25"/>
          <w:szCs w:val="25"/>
          <w:shd w:val="clear" w:color="auto" w:fill="FFFFFF"/>
        </w:rPr>
        <w:t xml:space="preserve">акт совершения </w:t>
      </w:r>
      <w:r w:rsidRPr="004F2AD5" w:rsidR="00A7576A">
        <w:rPr>
          <w:color w:val="000000"/>
          <w:sz w:val="25"/>
          <w:szCs w:val="25"/>
          <w:shd w:val="clear" w:color="auto" w:fill="FFFFFF"/>
        </w:rPr>
        <w:t>Хайдаровым</w:t>
      </w:r>
      <w:r w:rsidRPr="004F2AD5" w:rsidR="00A7576A">
        <w:rPr>
          <w:color w:val="000000"/>
          <w:sz w:val="25"/>
          <w:szCs w:val="25"/>
          <w:shd w:val="clear" w:color="auto" w:fill="FFFFFF"/>
        </w:rPr>
        <w:t xml:space="preserve"> Х.М.</w:t>
      </w:r>
      <w:r w:rsidRPr="004F2AD5" w:rsidR="004F79B1">
        <w:rPr>
          <w:color w:val="000000"/>
          <w:sz w:val="25"/>
          <w:szCs w:val="25"/>
          <w:shd w:val="clear" w:color="auto" w:fill="FFFFFF"/>
        </w:rPr>
        <w:t xml:space="preserve"> административного правонарушения подтвержда</w:t>
      </w:r>
      <w:r w:rsidRPr="004F2AD5" w:rsidR="002D2EE7">
        <w:rPr>
          <w:color w:val="000000"/>
          <w:sz w:val="25"/>
          <w:szCs w:val="25"/>
          <w:shd w:val="clear" w:color="auto" w:fill="FFFFFF"/>
        </w:rPr>
        <w:t>ется</w:t>
      </w:r>
      <w:r w:rsidRPr="004F2AD5" w:rsidR="004F79B1">
        <w:rPr>
          <w:color w:val="000000"/>
          <w:sz w:val="25"/>
          <w:szCs w:val="25"/>
          <w:shd w:val="clear" w:color="auto" w:fill="FFFFFF"/>
        </w:rPr>
        <w:t xml:space="preserve"> совокупностью исследованных в судебном заседании </w:t>
      </w:r>
      <w:r w:rsidRPr="004F2AD5" w:rsidR="00381603">
        <w:rPr>
          <w:color w:val="000000"/>
          <w:sz w:val="25"/>
          <w:szCs w:val="25"/>
          <w:shd w:val="clear" w:color="auto" w:fill="FFFFFF"/>
        </w:rPr>
        <w:t xml:space="preserve">следующих </w:t>
      </w:r>
      <w:r w:rsidRPr="004F2AD5" w:rsidR="004F79B1">
        <w:rPr>
          <w:color w:val="000000"/>
          <w:sz w:val="25"/>
          <w:szCs w:val="25"/>
          <w:shd w:val="clear" w:color="auto" w:fill="FFFFFF"/>
        </w:rPr>
        <w:t>доказательств</w:t>
      </w:r>
      <w:r w:rsidRPr="004F2AD5" w:rsidR="00800314">
        <w:rPr>
          <w:sz w:val="25"/>
          <w:szCs w:val="25"/>
        </w:rPr>
        <w:t xml:space="preserve">: </w:t>
      </w:r>
      <w:r w:rsidRPr="004F2AD5" w:rsidR="000B39E5">
        <w:rPr>
          <w:sz w:val="25"/>
          <w:szCs w:val="25"/>
        </w:rPr>
        <w:t>протоколом об административном правонарушении</w:t>
      </w:r>
      <w:r w:rsidRPr="004F2AD5" w:rsidR="002D2EE7">
        <w:rPr>
          <w:sz w:val="25"/>
          <w:szCs w:val="25"/>
        </w:rPr>
        <w:t xml:space="preserve"> </w:t>
      </w:r>
      <w:r w:rsidRPr="004F2AD5" w:rsidR="000B39E5">
        <w:rPr>
          <w:sz w:val="25"/>
          <w:szCs w:val="25"/>
        </w:rPr>
        <w:t>61 АГ 28</w:t>
      </w:r>
      <w:r w:rsidRPr="004F2AD5" w:rsidR="00F24EC1">
        <w:rPr>
          <w:sz w:val="25"/>
          <w:szCs w:val="25"/>
        </w:rPr>
        <w:t>58</w:t>
      </w:r>
      <w:r w:rsidRPr="004F2AD5">
        <w:rPr>
          <w:sz w:val="25"/>
          <w:szCs w:val="25"/>
        </w:rPr>
        <w:t>6</w:t>
      </w:r>
      <w:r w:rsidRPr="004F2AD5" w:rsidR="00B63A77">
        <w:rPr>
          <w:sz w:val="25"/>
          <w:szCs w:val="25"/>
        </w:rPr>
        <w:t>1</w:t>
      </w:r>
      <w:r w:rsidRPr="004F2AD5">
        <w:rPr>
          <w:sz w:val="25"/>
          <w:szCs w:val="25"/>
        </w:rPr>
        <w:t xml:space="preserve"> </w:t>
      </w:r>
      <w:r w:rsidRPr="004F2AD5" w:rsidR="000B39E5">
        <w:rPr>
          <w:sz w:val="25"/>
          <w:szCs w:val="25"/>
        </w:rPr>
        <w:t xml:space="preserve">от </w:t>
      </w:r>
      <w:r w:rsidRPr="004F2AD5" w:rsidR="00F24EC1">
        <w:rPr>
          <w:sz w:val="25"/>
          <w:szCs w:val="25"/>
        </w:rPr>
        <w:t>0</w:t>
      </w:r>
      <w:r w:rsidRPr="004F2AD5" w:rsidR="00B63A77">
        <w:rPr>
          <w:sz w:val="25"/>
          <w:szCs w:val="25"/>
        </w:rPr>
        <w:t>2.</w:t>
      </w:r>
      <w:r w:rsidRPr="004F2AD5" w:rsidR="00F24EC1">
        <w:rPr>
          <w:sz w:val="25"/>
          <w:szCs w:val="25"/>
        </w:rPr>
        <w:t>1</w:t>
      </w:r>
      <w:r w:rsidRPr="004F2AD5" w:rsidR="00B63A77">
        <w:rPr>
          <w:sz w:val="25"/>
          <w:szCs w:val="25"/>
        </w:rPr>
        <w:t>0.2018</w:t>
      </w:r>
      <w:r w:rsidRPr="004F2AD5" w:rsidR="000B39E5">
        <w:rPr>
          <w:sz w:val="25"/>
          <w:szCs w:val="25"/>
        </w:rPr>
        <w:t xml:space="preserve">, </w:t>
      </w:r>
      <w:r w:rsidRPr="004F2AD5" w:rsidR="00A91F8A">
        <w:rPr>
          <w:sz w:val="25"/>
          <w:szCs w:val="25"/>
        </w:rPr>
        <w:t>согласно которо</w:t>
      </w:r>
      <w:r w:rsidRPr="004F2AD5" w:rsidR="00326ABF">
        <w:rPr>
          <w:sz w:val="25"/>
          <w:szCs w:val="25"/>
        </w:rPr>
        <w:t>му</w:t>
      </w:r>
      <w:r w:rsidRPr="004F2AD5" w:rsidR="00A91F8A">
        <w:rPr>
          <w:sz w:val="25"/>
          <w:szCs w:val="25"/>
        </w:rPr>
        <w:t xml:space="preserve"> </w:t>
      </w:r>
      <w:r w:rsidRPr="004F2AD5" w:rsidR="00E90903">
        <w:rPr>
          <w:sz w:val="25"/>
          <w:szCs w:val="25"/>
        </w:rPr>
        <w:t>Хайдаров</w:t>
      </w:r>
      <w:r w:rsidRPr="004F2AD5" w:rsidR="00E90903">
        <w:rPr>
          <w:sz w:val="25"/>
          <w:szCs w:val="25"/>
        </w:rPr>
        <w:t xml:space="preserve"> Х.М.</w:t>
      </w:r>
      <w:r w:rsidRPr="004F2AD5" w:rsidR="00A91F8A">
        <w:rPr>
          <w:sz w:val="25"/>
          <w:szCs w:val="25"/>
        </w:rPr>
        <w:t xml:space="preserve"> </w:t>
      </w:r>
      <w:r w:rsidRPr="007A7643" w:rsidR="003A4450">
        <w:t>&lt;данные изъяты&gt;</w:t>
      </w:r>
      <w:r w:rsidRPr="004F2AD5" w:rsidR="00A91F8A">
        <w:rPr>
          <w:sz w:val="25"/>
          <w:szCs w:val="25"/>
        </w:rPr>
        <w:t xml:space="preserve"> </w:t>
      </w:r>
      <w:r w:rsidRPr="004F2AD5">
        <w:rPr>
          <w:sz w:val="25"/>
          <w:szCs w:val="25"/>
        </w:rPr>
        <w:t>на 12</w:t>
      </w:r>
      <w:r w:rsidRPr="004F2AD5" w:rsidR="00F24EC1">
        <w:rPr>
          <w:sz w:val="25"/>
          <w:szCs w:val="25"/>
        </w:rPr>
        <w:t>1</w:t>
      </w:r>
      <w:r w:rsidRPr="004F2AD5">
        <w:rPr>
          <w:sz w:val="25"/>
          <w:szCs w:val="25"/>
        </w:rPr>
        <w:t xml:space="preserve"> км </w:t>
      </w:r>
      <w:r w:rsidRPr="004F2AD5" w:rsidR="00F24EC1">
        <w:rPr>
          <w:sz w:val="25"/>
          <w:szCs w:val="25"/>
        </w:rPr>
        <w:t xml:space="preserve">+ 150 м </w:t>
      </w:r>
      <w:r w:rsidRPr="004F2AD5">
        <w:rPr>
          <w:sz w:val="25"/>
          <w:szCs w:val="25"/>
        </w:rPr>
        <w:t>автодороги «Граница с Украиной – Джанкой</w:t>
      </w:r>
      <w:r w:rsidRPr="004F2AD5">
        <w:rPr>
          <w:sz w:val="25"/>
          <w:szCs w:val="25"/>
        </w:rPr>
        <w:t xml:space="preserve"> – Феодосия – Керчь»</w:t>
      </w:r>
      <w:r w:rsidRPr="004F2AD5" w:rsidR="00A91F8A">
        <w:rPr>
          <w:sz w:val="25"/>
          <w:szCs w:val="25"/>
        </w:rPr>
        <w:t xml:space="preserve"> управлял транспортным средством </w:t>
      </w:r>
      <w:r w:rsidRPr="004F2AD5" w:rsidR="00623E0B">
        <w:rPr>
          <w:sz w:val="25"/>
          <w:szCs w:val="25"/>
        </w:rPr>
        <w:t>«</w:t>
      </w:r>
      <w:r w:rsidRPr="004F2AD5" w:rsidR="00F24EC1">
        <w:rPr>
          <w:sz w:val="25"/>
          <w:szCs w:val="25"/>
        </w:rPr>
        <w:t>ВАЗ 21120</w:t>
      </w:r>
      <w:r w:rsidRPr="004F2AD5">
        <w:rPr>
          <w:sz w:val="25"/>
          <w:szCs w:val="25"/>
        </w:rPr>
        <w:t xml:space="preserve">» с государственным регистрационным </w:t>
      </w:r>
      <w:r w:rsidRPr="004F2AD5" w:rsidR="00F24EC1">
        <w:rPr>
          <w:sz w:val="25"/>
          <w:szCs w:val="25"/>
        </w:rPr>
        <w:t>номер</w:t>
      </w:r>
      <w:r w:rsidRPr="004F2AD5">
        <w:rPr>
          <w:sz w:val="25"/>
          <w:szCs w:val="25"/>
        </w:rPr>
        <w:t xml:space="preserve">ом </w:t>
      </w:r>
      <w:r w:rsidRPr="007A7643" w:rsidR="003A4450">
        <w:t>&lt;данные изъяты&gt;</w:t>
      </w:r>
      <w:r w:rsidRPr="004F2AD5" w:rsidR="00F24EC1">
        <w:rPr>
          <w:sz w:val="25"/>
          <w:szCs w:val="25"/>
        </w:rPr>
        <w:t xml:space="preserve"> без переднего регистрационного знака</w:t>
      </w:r>
      <w:r w:rsidRPr="004F2AD5">
        <w:rPr>
          <w:sz w:val="25"/>
          <w:szCs w:val="25"/>
        </w:rPr>
        <w:t xml:space="preserve"> (</w:t>
      </w:r>
      <w:r w:rsidRPr="004F2AD5">
        <w:rPr>
          <w:sz w:val="25"/>
          <w:szCs w:val="25"/>
        </w:rPr>
        <w:t>л</w:t>
      </w:r>
      <w:r w:rsidRPr="004F2AD5">
        <w:rPr>
          <w:sz w:val="25"/>
          <w:szCs w:val="25"/>
        </w:rPr>
        <w:t>.д. 2)</w:t>
      </w:r>
      <w:r w:rsidRPr="004F2AD5" w:rsidR="00A91F8A">
        <w:rPr>
          <w:sz w:val="25"/>
          <w:szCs w:val="25"/>
        </w:rPr>
        <w:t>;</w:t>
      </w:r>
      <w:r w:rsidRPr="004F2AD5" w:rsidR="00F24EC1">
        <w:rPr>
          <w:sz w:val="25"/>
          <w:szCs w:val="25"/>
        </w:rPr>
        <w:t xml:space="preserve"> фотографией к протоколу (л.д. 3); письменными объяснениями свидетеля </w:t>
      </w:r>
      <w:r w:rsidRPr="007A7643" w:rsidR="003A4450">
        <w:t>&lt;данные изъяты&gt;</w:t>
      </w:r>
      <w:r w:rsidRPr="004F2AD5" w:rsidR="00F24EC1">
        <w:rPr>
          <w:sz w:val="25"/>
          <w:szCs w:val="25"/>
        </w:rPr>
        <w:t xml:space="preserve"> (л.д. 10).</w:t>
      </w:r>
    </w:p>
    <w:p w:rsidR="00D357AE" w:rsidRPr="004F2AD5" w:rsidP="002D2EE7">
      <w:pPr>
        <w:pStyle w:val="a0"/>
        <w:ind w:left="0" w:firstLine="709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4F2AD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Оценивая исследованные доказательства с точки зрения </w:t>
      </w:r>
      <w:r w:rsidRPr="004F2AD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относимости</w:t>
      </w:r>
      <w:r w:rsidRPr="004F2AD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 w:rsidRPr="004F2AD5" w:rsidR="00E90903">
        <w:rPr>
          <w:rFonts w:ascii="Times New Roman" w:hAnsi="Times New Roman"/>
          <w:sz w:val="25"/>
          <w:szCs w:val="25"/>
        </w:rPr>
        <w:t>Хайдарова</w:t>
      </w:r>
      <w:r w:rsidRPr="004F2AD5" w:rsidR="00E90903">
        <w:rPr>
          <w:rFonts w:ascii="Times New Roman" w:hAnsi="Times New Roman"/>
          <w:sz w:val="25"/>
          <w:szCs w:val="25"/>
        </w:rPr>
        <w:t xml:space="preserve"> Х.М.</w:t>
      </w:r>
      <w:r w:rsidRPr="004F2AD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в совершении административного правонарушения нашла свое подтверждение в ходе судебного заседания.</w:t>
      </w:r>
    </w:p>
    <w:p w:rsidR="0055583F" w:rsidRPr="004F2AD5" w:rsidP="00623E0B">
      <w:pPr>
        <w:pStyle w:val="ConsPlusNormal"/>
        <w:ind w:firstLine="709"/>
        <w:jc w:val="both"/>
        <w:rPr>
          <w:sz w:val="25"/>
          <w:szCs w:val="25"/>
        </w:rPr>
      </w:pPr>
      <w:r w:rsidRPr="004F2AD5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55583F" w:rsidRPr="004F2AD5" w:rsidP="0055583F">
      <w:pPr>
        <w:pStyle w:val="ConsPlusNormal"/>
        <w:ind w:firstLine="709"/>
        <w:jc w:val="both"/>
        <w:rPr>
          <w:sz w:val="25"/>
          <w:szCs w:val="25"/>
        </w:rPr>
      </w:pPr>
      <w:r w:rsidRPr="004F2AD5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4F2AD5" w:rsidR="00E90903">
        <w:rPr>
          <w:sz w:val="25"/>
          <w:szCs w:val="25"/>
        </w:rPr>
        <w:t>Хайдарова</w:t>
      </w:r>
      <w:r w:rsidRPr="004F2AD5" w:rsidR="00E90903">
        <w:rPr>
          <w:sz w:val="25"/>
          <w:szCs w:val="25"/>
        </w:rPr>
        <w:t xml:space="preserve"> Х.М.</w:t>
      </w:r>
      <w:r w:rsidRPr="004F2AD5">
        <w:rPr>
          <w:sz w:val="25"/>
          <w:szCs w:val="25"/>
        </w:rPr>
        <w:t xml:space="preserve"> установлена.</w:t>
      </w:r>
    </w:p>
    <w:p w:rsidR="00F24EC1" w:rsidRPr="004F2AD5" w:rsidP="00F24EC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F2AD5">
        <w:rPr>
          <w:sz w:val="25"/>
          <w:szCs w:val="25"/>
        </w:rPr>
        <w:t xml:space="preserve">Таким образом, действия </w:t>
      </w:r>
      <w:r w:rsidRPr="004F2AD5" w:rsidR="00E90903">
        <w:rPr>
          <w:sz w:val="25"/>
          <w:szCs w:val="25"/>
        </w:rPr>
        <w:t>Хайдарова</w:t>
      </w:r>
      <w:r w:rsidRPr="004F2AD5" w:rsidR="00E90903">
        <w:rPr>
          <w:sz w:val="25"/>
          <w:szCs w:val="25"/>
        </w:rPr>
        <w:t xml:space="preserve"> Х.М.</w:t>
      </w:r>
      <w:r w:rsidRPr="004F2AD5">
        <w:rPr>
          <w:sz w:val="25"/>
          <w:szCs w:val="25"/>
        </w:rPr>
        <w:t xml:space="preserve"> содержат состав административного правонарушения и подлежат квалификации по </w:t>
      </w:r>
      <w:r w:rsidRPr="004F2AD5" w:rsidR="00E90903">
        <w:rPr>
          <w:sz w:val="25"/>
          <w:szCs w:val="25"/>
        </w:rPr>
        <w:t>ч</w:t>
      </w:r>
      <w:r w:rsidRPr="004F2AD5" w:rsidR="00E90903">
        <w:rPr>
          <w:sz w:val="25"/>
          <w:szCs w:val="25"/>
        </w:rPr>
        <w:t>. 2 ст. 12.2</w:t>
      </w:r>
      <w:r w:rsidRPr="004F2AD5">
        <w:rPr>
          <w:sz w:val="25"/>
          <w:szCs w:val="25"/>
        </w:rPr>
        <w:t xml:space="preserve"> Кодекса Российской Федерации об административных правонарушениях – управление транспортным средством </w:t>
      </w:r>
      <w:r w:rsidRPr="004F2AD5">
        <w:rPr>
          <w:sz w:val="25"/>
          <w:szCs w:val="25"/>
        </w:rPr>
        <w:t>без государственных регистрационных знаков.</w:t>
      </w:r>
    </w:p>
    <w:p w:rsidR="00F24EC1" w:rsidRPr="004F2AD5" w:rsidP="00F24EC1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F2AD5">
        <w:rPr>
          <w:rFonts w:eastAsia="Calibri"/>
          <w:sz w:val="25"/>
          <w:szCs w:val="25"/>
        </w:rPr>
        <w:t>Обстоятельствами, смягчающими ответственность, мировой судья признаёт признание вины, совершение административного правонарушения впервые, наличие малолетнего ребёнка у виновного.</w:t>
      </w:r>
    </w:p>
    <w:p w:rsidR="0055583F" w:rsidRPr="004F2AD5" w:rsidP="002D2EE7">
      <w:pPr>
        <w:ind w:firstLine="709"/>
        <w:jc w:val="both"/>
        <w:rPr>
          <w:sz w:val="25"/>
          <w:szCs w:val="25"/>
        </w:rPr>
      </w:pPr>
      <w:r w:rsidRPr="004F2AD5">
        <w:rPr>
          <w:sz w:val="25"/>
          <w:szCs w:val="25"/>
        </w:rPr>
        <w:t xml:space="preserve">Обстоятельств, </w:t>
      </w:r>
      <w:r w:rsidRPr="004F2AD5" w:rsidR="00F24EC1">
        <w:rPr>
          <w:sz w:val="25"/>
          <w:szCs w:val="25"/>
        </w:rPr>
        <w:t>от</w:t>
      </w:r>
      <w:r w:rsidRPr="004F2AD5">
        <w:rPr>
          <w:sz w:val="25"/>
          <w:szCs w:val="25"/>
        </w:rPr>
        <w:t>ягчающи</w:t>
      </w:r>
      <w:r w:rsidRPr="004F2AD5" w:rsidR="00880260">
        <w:rPr>
          <w:sz w:val="25"/>
          <w:szCs w:val="25"/>
        </w:rPr>
        <w:t>х</w:t>
      </w:r>
      <w:r w:rsidRPr="004F2AD5">
        <w:rPr>
          <w:sz w:val="25"/>
          <w:szCs w:val="25"/>
        </w:rPr>
        <w:t xml:space="preserve"> ответственность, </w:t>
      </w:r>
      <w:r w:rsidRPr="004F2AD5" w:rsidR="00880260">
        <w:rPr>
          <w:sz w:val="25"/>
          <w:szCs w:val="25"/>
        </w:rPr>
        <w:t>мировым судьёй не установлено</w:t>
      </w:r>
      <w:r w:rsidRPr="004F2AD5" w:rsidR="006E10CC">
        <w:rPr>
          <w:sz w:val="25"/>
          <w:szCs w:val="25"/>
        </w:rPr>
        <w:t>.</w:t>
      </w:r>
      <w:r w:rsidRPr="004F2AD5">
        <w:rPr>
          <w:sz w:val="25"/>
          <w:szCs w:val="25"/>
        </w:rPr>
        <w:t xml:space="preserve"> </w:t>
      </w:r>
    </w:p>
    <w:p w:rsidR="000D1881" w:rsidRPr="004F2AD5" w:rsidP="000D1881">
      <w:pPr>
        <w:ind w:firstLine="708"/>
        <w:jc w:val="both"/>
        <w:rPr>
          <w:color w:val="000000"/>
          <w:sz w:val="25"/>
          <w:szCs w:val="25"/>
        </w:rPr>
      </w:pPr>
      <w:r w:rsidRPr="004F2AD5">
        <w:rPr>
          <w:color w:val="000000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4F2AD5" w:rsidR="00A7576A">
        <w:rPr>
          <w:sz w:val="25"/>
          <w:szCs w:val="25"/>
        </w:rPr>
        <w:t>Хайдаровым</w:t>
      </w:r>
      <w:r w:rsidRPr="004F2AD5" w:rsidR="00A7576A">
        <w:rPr>
          <w:sz w:val="25"/>
          <w:szCs w:val="25"/>
        </w:rPr>
        <w:t xml:space="preserve"> Х.М.</w:t>
      </w:r>
      <w:r w:rsidRPr="004F2AD5">
        <w:rPr>
          <w:color w:val="000000"/>
          <w:sz w:val="25"/>
          <w:szCs w:val="25"/>
        </w:rPr>
        <w:t xml:space="preserve"> административного правонарушения, </w:t>
      </w:r>
      <w:r w:rsidRPr="004F2AD5" w:rsidR="004F2AD5">
        <w:rPr>
          <w:color w:val="000000"/>
          <w:sz w:val="25"/>
          <w:szCs w:val="25"/>
        </w:rPr>
        <w:t xml:space="preserve">его </w:t>
      </w:r>
      <w:r w:rsidRPr="004F2AD5">
        <w:rPr>
          <w:color w:val="000000"/>
          <w:sz w:val="25"/>
          <w:szCs w:val="25"/>
        </w:rPr>
        <w:t xml:space="preserve">личность, семейное и материальное положение, обстоятельства, </w:t>
      </w:r>
      <w:r w:rsidRPr="004F2AD5" w:rsidR="004F2AD5">
        <w:rPr>
          <w:color w:val="000000"/>
          <w:sz w:val="25"/>
          <w:szCs w:val="25"/>
        </w:rPr>
        <w:t>см</w:t>
      </w:r>
      <w:r w:rsidRPr="004F2AD5">
        <w:rPr>
          <w:color w:val="000000"/>
          <w:sz w:val="25"/>
          <w:szCs w:val="25"/>
        </w:rPr>
        <w:t>ягчающие административную ответственность.</w:t>
      </w:r>
    </w:p>
    <w:p w:rsidR="000D1881" w:rsidRPr="004F2AD5" w:rsidP="000D1881">
      <w:pPr>
        <w:ind w:firstLine="709"/>
        <w:jc w:val="both"/>
        <w:rPr>
          <w:color w:val="000000"/>
          <w:sz w:val="25"/>
          <w:szCs w:val="25"/>
        </w:rPr>
      </w:pPr>
      <w:r w:rsidRPr="004F2AD5">
        <w:rPr>
          <w:color w:val="000000"/>
          <w:sz w:val="25"/>
          <w:szCs w:val="25"/>
        </w:rPr>
        <w:t xml:space="preserve">Согласно </w:t>
      </w:r>
      <w:r w:rsidRPr="004F2AD5">
        <w:rPr>
          <w:color w:val="000000"/>
          <w:sz w:val="25"/>
          <w:szCs w:val="25"/>
        </w:rPr>
        <w:t>ч</w:t>
      </w:r>
      <w:r w:rsidRPr="004F2AD5">
        <w:rPr>
          <w:color w:val="000000"/>
          <w:sz w:val="25"/>
          <w:szCs w:val="25"/>
        </w:rPr>
        <w:t xml:space="preserve">.1 ст. 3.1 </w:t>
      </w:r>
      <w:r w:rsidRPr="004F2AD5">
        <w:rPr>
          <w:color w:val="000000"/>
          <w:sz w:val="25"/>
          <w:szCs w:val="25"/>
        </w:rPr>
        <w:t>КоАП</w:t>
      </w:r>
      <w:r w:rsidRPr="004F2AD5">
        <w:rPr>
          <w:color w:val="000000"/>
          <w:sz w:val="25"/>
          <w:szCs w:val="25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00314" w:rsidRPr="004F2AD5" w:rsidP="000D1881">
      <w:pPr>
        <w:ind w:firstLine="709"/>
        <w:jc w:val="both"/>
        <w:rPr>
          <w:sz w:val="25"/>
          <w:szCs w:val="25"/>
        </w:rPr>
      </w:pPr>
      <w:r w:rsidRPr="004F2AD5">
        <w:rPr>
          <w:sz w:val="25"/>
          <w:szCs w:val="25"/>
        </w:rPr>
        <w:t xml:space="preserve">С учётом </w:t>
      </w:r>
      <w:r w:rsidRPr="004F2AD5">
        <w:rPr>
          <w:sz w:val="25"/>
          <w:szCs w:val="25"/>
        </w:rPr>
        <w:t>изложенного</w:t>
      </w:r>
      <w:r w:rsidRPr="004F2AD5">
        <w:rPr>
          <w:sz w:val="25"/>
          <w:szCs w:val="25"/>
        </w:rPr>
        <w:t>, руководствуясь ст. 29.9</w:t>
      </w:r>
      <w:r w:rsidRPr="004F2AD5">
        <w:rPr>
          <w:sz w:val="25"/>
          <w:szCs w:val="25"/>
        </w:rPr>
        <w:t xml:space="preserve"> – </w:t>
      </w:r>
      <w:r w:rsidRPr="004F2AD5">
        <w:rPr>
          <w:sz w:val="25"/>
          <w:szCs w:val="25"/>
        </w:rPr>
        <w:t>29.10</w:t>
      </w:r>
      <w:r w:rsidRPr="004F2AD5">
        <w:rPr>
          <w:sz w:val="25"/>
          <w:szCs w:val="25"/>
        </w:rPr>
        <w:t xml:space="preserve"> </w:t>
      </w:r>
      <w:r w:rsidRPr="004F2AD5">
        <w:rPr>
          <w:sz w:val="25"/>
          <w:szCs w:val="25"/>
        </w:rPr>
        <w:t>КоАП</w:t>
      </w:r>
      <w:r w:rsidRPr="004F2AD5">
        <w:rPr>
          <w:sz w:val="25"/>
          <w:szCs w:val="25"/>
        </w:rPr>
        <w:t xml:space="preserve"> РФ, мировой судья </w:t>
      </w:r>
    </w:p>
    <w:p w:rsidR="00800314" w:rsidRPr="004F2AD5" w:rsidP="000D1881">
      <w:pPr>
        <w:pStyle w:val="BodyTextIndent"/>
        <w:ind w:firstLine="0"/>
        <w:jc w:val="center"/>
        <w:rPr>
          <w:b/>
          <w:sz w:val="25"/>
          <w:szCs w:val="25"/>
        </w:rPr>
      </w:pPr>
      <w:r w:rsidRPr="004F2AD5">
        <w:rPr>
          <w:b/>
          <w:sz w:val="25"/>
          <w:szCs w:val="25"/>
        </w:rPr>
        <w:t>п</w:t>
      </w:r>
      <w:r w:rsidRPr="004F2AD5">
        <w:rPr>
          <w:b/>
          <w:sz w:val="25"/>
          <w:szCs w:val="25"/>
        </w:rPr>
        <w:t xml:space="preserve"> о с т а </w:t>
      </w:r>
      <w:r w:rsidRPr="004F2AD5">
        <w:rPr>
          <w:b/>
          <w:sz w:val="25"/>
          <w:szCs w:val="25"/>
        </w:rPr>
        <w:t>н</w:t>
      </w:r>
      <w:r w:rsidRPr="004F2AD5">
        <w:rPr>
          <w:b/>
          <w:sz w:val="25"/>
          <w:szCs w:val="25"/>
        </w:rPr>
        <w:t xml:space="preserve"> о в и л :</w:t>
      </w:r>
    </w:p>
    <w:p w:rsidR="00800314" w:rsidRPr="004F2AD5" w:rsidP="002D2EE7">
      <w:pPr>
        <w:ind w:firstLine="709"/>
        <w:jc w:val="both"/>
        <w:rPr>
          <w:color w:val="000000"/>
          <w:sz w:val="25"/>
          <w:szCs w:val="25"/>
        </w:rPr>
      </w:pPr>
      <w:r w:rsidRPr="004F2AD5">
        <w:rPr>
          <w:sz w:val="25"/>
          <w:szCs w:val="25"/>
        </w:rPr>
        <w:t>Хайдарова</w:t>
      </w:r>
      <w:r w:rsidRPr="004F2AD5">
        <w:rPr>
          <w:sz w:val="25"/>
          <w:szCs w:val="25"/>
        </w:rPr>
        <w:t xml:space="preserve"> </w:t>
      </w:r>
      <w:r w:rsidRPr="004F2AD5">
        <w:rPr>
          <w:sz w:val="25"/>
          <w:szCs w:val="25"/>
        </w:rPr>
        <w:t>Хафиза</w:t>
      </w:r>
      <w:r w:rsidRPr="004F2AD5">
        <w:rPr>
          <w:sz w:val="25"/>
          <w:szCs w:val="25"/>
        </w:rPr>
        <w:t xml:space="preserve"> </w:t>
      </w:r>
      <w:r w:rsidRPr="004F2AD5">
        <w:rPr>
          <w:sz w:val="25"/>
          <w:szCs w:val="25"/>
        </w:rPr>
        <w:t>Мизамовича</w:t>
      </w:r>
      <w:r w:rsidRPr="004F2AD5" w:rsidR="00F21BE3">
        <w:rPr>
          <w:sz w:val="25"/>
          <w:szCs w:val="25"/>
        </w:rPr>
        <w:t xml:space="preserve"> </w:t>
      </w:r>
      <w:r w:rsidRPr="004F2AD5" w:rsidR="00413D88">
        <w:rPr>
          <w:sz w:val="25"/>
          <w:szCs w:val="25"/>
        </w:rPr>
        <w:t xml:space="preserve">признать </w:t>
      </w:r>
      <w:r w:rsidRPr="004F2AD5" w:rsidR="00767123">
        <w:rPr>
          <w:sz w:val="25"/>
          <w:szCs w:val="25"/>
        </w:rPr>
        <w:t>виновн</w:t>
      </w:r>
      <w:r w:rsidRPr="004F2AD5" w:rsidR="00C142AE">
        <w:rPr>
          <w:sz w:val="25"/>
          <w:szCs w:val="25"/>
        </w:rPr>
        <w:t>ым</w:t>
      </w:r>
      <w:r w:rsidRPr="004F2AD5" w:rsidR="00767123">
        <w:rPr>
          <w:sz w:val="25"/>
          <w:szCs w:val="25"/>
        </w:rPr>
        <w:t xml:space="preserve"> в совершении административного правонарушения, предусмотренного</w:t>
      </w:r>
      <w:r w:rsidRPr="004F2AD5" w:rsidR="00413D88">
        <w:rPr>
          <w:sz w:val="25"/>
          <w:szCs w:val="25"/>
        </w:rPr>
        <w:t xml:space="preserve"> </w:t>
      </w:r>
      <w:r w:rsidRPr="004F2AD5">
        <w:rPr>
          <w:sz w:val="25"/>
          <w:szCs w:val="25"/>
        </w:rPr>
        <w:t>ч</w:t>
      </w:r>
      <w:r w:rsidRPr="004F2AD5">
        <w:rPr>
          <w:sz w:val="25"/>
          <w:szCs w:val="25"/>
        </w:rPr>
        <w:t>. 2 ст. 12.2</w:t>
      </w:r>
      <w:r w:rsidRPr="004F2AD5" w:rsidR="00767123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4F2AD5" w:rsidR="00413D88">
        <w:rPr>
          <w:sz w:val="25"/>
          <w:szCs w:val="25"/>
        </w:rPr>
        <w:t>,</w:t>
      </w:r>
      <w:r w:rsidRPr="004F2AD5" w:rsidR="00767123">
        <w:rPr>
          <w:sz w:val="25"/>
          <w:szCs w:val="25"/>
        </w:rPr>
        <w:t xml:space="preserve"> и назначить</w:t>
      </w:r>
      <w:r w:rsidRPr="004F2AD5" w:rsidR="00413D88">
        <w:rPr>
          <w:sz w:val="25"/>
          <w:szCs w:val="25"/>
        </w:rPr>
        <w:t xml:space="preserve"> ему</w:t>
      </w:r>
      <w:r w:rsidRPr="004F2AD5" w:rsidR="00767123">
        <w:rPr>
          <w:sz w:val="25"/>
          <w:szCs w:val="25"/>
        </w:rPr>
        <w:t xml:space="preserve"> административное наказание в виде </w:t>
      </w:r>
      <w:r w:rsidRPr="004F2AD5">
        <w:rPr>
          <w:sz w:val="25"/>
          <w:szCs w:val="25"/>
        </w:rPr>
        <w:t xml:space="preserve">административного штрафа в размере </w:t>
      </w:r>
      <w:r w:rsidRPr="004F2AD5" w:rsidR="004F2AD5">
        <w:rPr>
          <w:sz w:val="25"/>
          <w:szCs w:val="25"/>
        </w:rPr>
        <w:t>5</w:t>
      </w:r>
      <w:r w:rsidRPr="004F2AD5">
        <w:rPr>
          <w:sz w:val="25"/>
          <w:szCs w:val="25"/>
        </w:rPr>
        <w:t>000</w:t>
      </w:r>
      <w:r w:rsidRPr="004F2AD5" w:rsidR="00DC11C8">
        <w:rPr>
          <w:sz w:val="25"/>
          <w:szCs w:val="25"/>
        </w:rPr>
        <w:t xml:space="preserve"> (</w:t>
      </w:r>
      <w:r w:rsidRPr="004F2AD5" w:rsidR="004F2AD5">
        <w:rPr>
          <w:sz w:val="25"/>
          <w:szCs w:val="25"/>
        </w:rPr>
        <w:t>пя</w:t>
      </w:r>
      <w:r w:rsidRPr="004F2AD5" w:rsidR="00DC11C8">
        <w:rPr>
          <w:sz w:val="25"/>
          <w:szCs w:val="25"/>
        </w:rPr>
        <w:t>т</w:t>
      </w:r>
      <w:r w:rsidRPr="004F2AD5" w:rsidR="00413D88">
        <w:rPr>
          <w:sz w:val="25"/>
          <w:szCs w:val="25"/>
        </w:rPr>
        <w:t>ь</w:t>
      </w:r>
      <w:r w:rsidRPr="004F2AD5" w:rsidR="00DC11C8">
        <w:rPr>
          <w:sz w:val="25"/>
          <w:szCs w:val="25"/>
        </w:rPr>
        <w:t xml:space="preserve"> тысяч)</w:t>
      </w:r>
      <w:r w:rsidRPr="004F2AD5">
        <w:rPr>
          <w:sz w:val="25"/>
          <w:szCs w:val="25"/>
        </w:rPr>
        <w:t xml:space="preserve"> рублей</w:t>
      </w:r>
      <w:r w:rsidRPr="004F2AD5">
        <w:rPr>
          <w:color w:val="000000"/>
          <w:sz w:val="25"/>
          <w:szCs w:val="25"/>
        </w:rPr>
        <w:t>.</w:t>
      </w:r>
    </w:p>
    <w:p w:rsidR="00413D88" w:rsidRPr="004F2AD5" w:rsidP="002D2EE7">
      <w:pPr>
        <w:ind w:firstLine="709"/>
        <w:jc w:val="both"/>
        <w:rPr>
          <w:color w:val="000000"/>
          <w:sz w:val="25"/>
          <w:szCs w:val="25"/>
        </w:rPr>
      </w:pPr>
      <w:r w:rsidRPr="004F2AD5">
        <w:rPr>
          <w:color w:val="000000"/>
          <w:sz w:val="25"/>
          <w:szCs w:val="25"/>
        </w:rPr>
        <w:t xml:space="preserve">Административный штраф подлежит уплате по следующим реквизитам: </w:t>
      </w:r>
      <w:r w:rsidRPr="004F2AD5">
        <w:rPr>
          <w:sz w:val="25"/>
          <w:szCs w:val="25"/>
        </w:rPr>
        <w:t xml:space="preserve">наименование получателя платежа УФК по Республике Крым (ОМВД России по </w:t>
      </w:r>
      <w:r w:rsidRPr="004F2AD5">
        <w:rPr>
          <w:sz w:val="25"/>
          <w:szCs w:val="25"/>
        </w:rPr>
        <w:t>г</w:t>
      </w:r>
      <w:r w:rsidRPr="004F2AD5">
        <w:rPr>
          <w:sz w:val="25"/>
          <w:szCs w:val="25"/>
        </w:rPr>
        <w:t>. Армянску), КПП  910601001, ИНН 9106000085, л/с 04751А92550, код ОКТМО 35706000, номер счета получателя 40101810335100010001 в Отделение Республик</w:t>
      </w:r>
      <w:r w:rsidRPr="004F2AD5" w:rsidR="004F2AD5">
        <w:rPr>
          <w:sz w:val="25"/>
          <w:szCs w:val="25"/>
        </w:rPr>
        <w:t>а</w:t>
      </w:r>
      <w:r w:rsidRPr="004F2AD5">
        <w:rPr>
          <w:sz w:val="25"/>
          <w:szCs w:val="25"/>
        </w:rPr>
        <w:t xml:space="preserve"> Крым, БИК 043510001, КБК 18811630020016000140, УИН 1881049118320000</w:t>
      </w:r>
      <w:r w:rsidRPr="004F2AD5" w:rsidR="0055583F">
        <w:rPr>
          <w:sz w:val="25"/>
          <w:szCs w:val="25"/>
        </w:rPr>
        <w:t>1</w:t>
      </w:r>
      <w:r w:rsidRPr="004F2AD5" w:rsidR="000D1881">
        <w:rPr>
          <w:sz w:val="25"/>
          <w:szCs w:val="25"/>
        </w:rPr>
        <w:t>1</w:t>
      </w:r>
      <w:r w:rsidRPr="004F2AD5" w:rsidR="004F2AD5">
        <w:rPr>
          <w:sz w:val="25"/>
          <w:szCs w:val="25"/>
        </w:rPr>
        <w:t>59</w:t>
      </w:r>
      <w:r w:rsidRPr="004F2AD5">
        <w:rPr>
          <w:sz w:val="25"/>
          <w:szCs w:val="25"/>
        </w:rPr>
        <w:t>.</w:t>
      </w:r>
    </w:p>
    <w:p w:rsidR="000D1881" w:rsidRPr="004F2AD5" w:rsidP="000D1881">
      <w:pPr>
        <w:ind w:firstLine="708"/>
        <w:jc w:val="both"/>
        <w:rPr>
          <w:color w:val="000000"/>
          <w:sz w:val="25"/>
          <w:szCs w:val="25"/>
        </w:rPr>
      </w:pPr>
      <w:r w:rsidRPr="004F2AD5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4F2AD5">
        <w:rPr>
          <w:rFonts w:eastAsia="Arial Unicode MS"/>
          <w:color w:val="000000"/>
          <w:sz w:val="25"/>
          <w:szCs w:val="25"/>
        </w:rPr>
        <w:t xml:space="preserve">в </w:t>
      </w:r>
      <w:r w:rsidRPr="004F2AD5">
        <w:rPr>
          <w:color w:val="000000"/>
          <w:sz w:val="25"/>
          <w:szCs w:val="25"/>
        </w:rPr>
        <w:t>судебный участок №25 Армянского судебного района РК до истечения срока уплаты штрафа.</w:t>
      </w:r>
    </w:p>
    <w:p w:rsidR="000D1881" w:rsidRPr="004F2AD5" w:rsidP="000D1881">
      <w:pPr>
        <w:ind w:firstLine="708"/>
        <w:jc w:val="both"/>
        <w:rPr>
          <w:color w:val="000000"/>
          <w:sz w:val="25"/>
          <w:szCs w:val="25"/>
        </w:rPr>
      </w:pPr>
      <w:r w:rsidRPr="004F2AD5">
        <w:rPr>
          <w:color w:val="000000"/>
          <w:sz w:val="25"/>
          <w:szCs w:val="25"/>
        </w:rPr>
        <w:t>Разъяснить, что на основании ст.</w:t>
      </w:r>
      <w:r w:rsidRPr="004F2AD5" w:rsidR="004F2AD5">
        <w:rPr>
          <w:color w:val="000000"/>
          <w:sz w:val="25"/>
          <w:szCs w:val="25"/>
        </w:rPr>
        <w:t xml:space="preserve"> </w:t>
      </w:r>
      <w:r w:rsidRPr="004F2AD5">
        <w:rPr>
          <w:color w:val="000000"/>
          <w:sz w:val="25"/>
          <w:szCs w:val="25"/>
        </w:rPr>
        <w:t xml:space="preserve">32.2 </w:t>
      </w:r>
      <w:r w:rsidRPr="004F2AD5">
        <w:rPr>
          <w:color w:val="000000"/>
          <w:sz w:val="25"/>
          <w:szCs w:val="25"/>
        </w:rPr>
        <w:t>КоАП</w:t>
      </w:r>
      <w:r w:rsidRPr="004F2AD5">
        <w:rPr>
          <w:color w:val="000000"/>
          <w:sz w:val="25"/>
          <w:szCs w:val="25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4F2AD5">
        <w:rPr>
          <w:color w:val="000000"/>
          <w:sz w:val="25"/>
          <w:szCs w:val="25"/>
        </w:rPr>
        <w:t>КоАП</w:t>
      </w:r>
      <w:r w:rsidRPr="004F2AD5">
        <w:rPr>
          <w:color w:val="000000"/>
          <w:sz w:val="25"/>
          <w:szCs w:val="25"/>
        </w:rPr>
        <w:t xml:space="preserve"> РФ.</w:t>
      </w:r>
    </w:p>
    <w:p w:rsidR="000D1881" w:rsidRPr="004F2AD5" w:rsidP="000D1881">
      <w:pPr>
        <w:ind w:firstLine="708"/>
        <w:jc w:val="both"/>
        <w:rPr>
          <w:color w:val="000000"/>
          <w:sz w:val="25"/>
          <w:szCs w:val="25"/>
        </w:rPr>
      </w:pPr>
      <w:r w:rsidRPr="004F2AD5">
        <w:rPr>
          <w:color w:val="000000"/>
          <w:sz w:val="25"/>
          <w:szCs w:val="25"/>
        </w:rPr>
        <w:t xml:space="preserve">Согласно </w:t>
      </w:r>
      <w:r w:rsidRPr="004F2AD5">
        <w:rPr>
          <w:color w:val="000000"/>
          <w:sz w:val="25"/>
          <w:szCs w:val="25"/>
        </w:rPr>
        <w:t>ч</w:t>
      </w:r>
      <w:r w:rsidRPr="004F2AD5">
        <w:rPr>
          <w:color w:val="000000"/>
          <w:sz w:val="25"/>
          <w:szCs w:val="25"/>
        </w:rPr>
        <w:t xml:space="preserve">. 1 ст. 20.25 </w:t>
      </w:r>
      <w:r w:rsidRPr="004F2AD5">
        <w:rPr>
          <w:color w:val="000000"/>
          <w:sz w:val="25"/>
          <w:szCs w:val="25"/>
        </w:rPr>
        <w:t>КоАП</w:t>
      </w:r>
      <w:r w:rsidRPr="004F2AD5">
        <w:rPr>
          <w:color w:val="000000"/>
          <w:sz w:val="25"/>
          <w:szCs w:val="25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C11C8" w:rsidRPr="004F2AD5" w:rsidP="002D2EE7">
      <w:pPr>
        <w:ind w:firstLine="709"/>
        <w:jc w:val="both"/>
        <w:rPr>
          <w:sz w:val="25"/>
          <w:szCs w:val="25"/>
        </w:rPr>
      </w:pPr>
      <w:r w:rsidRPr="004F2AD5">
        <w:rPr>
          <w:sz w:val="25"/>
          <w:szCs w:val="25"/>
        </w:rPr>
        <w:t>Постановление может быть обжаловано в Армянский городской суд Республики Крым через мирового судью судебного участка №</w:t>
      </w:r>
      <w:r w:rsidRPr="004F2AD5" w:rsidR="00B94B00">
        <w:rPr>
          <w:sz w:val="25"/>
          <w:szCs w:val="25"/>
        </w:rPr>
        <w:t xml:space="preserve"> </w:t>
      </w:r>
      <w:r w:rsidRPr="004F2AD5">
        <w:rPr>
          <w:sz w:val="25"/>
          <w:szCs w:val="25"/>
        </w:rPr>
        <w:t>25 Армянского судебного района (городской округ Армянск) Республики Крым в течени</w:t>
      </w:r>
      <w:r w:rsidRPr="004F2AD5" w:rsidR="005B4A86">
        <w:rPr>
          <w:sz w:val="25"/>
          <w:szCs w:val="25"/>
        </w:rPr>
        <w:t>е</w:t>
      </w:r>
      <w:r w:rsidRPr="004F2AD5">
        <w:rPr>
          <w:sz w:val="25"/>
          <w:szCs w:val="25"/>
        </w:rPr>
        <w:t xml:space="preserve"> 10 суток со дня вручения или получения копии постановления.</w:t>
      </w:r>
    </w:p>
    <w:p w:rsidR="00DC11C8" w:rsidRPr="004F2AD5" w:rsidP="002D2EE7">
      <w:pPr>
        <w:pStyle w:val="BodyTextIndent"/>
        <w:ind w:firstLine="709"/>
        <w:rPr>
          <w:sz w:val="25"/>
          <w:szCs w:val="25"/>
        </w:rPr>
      </w:pPr>
    </w:p>
    <w:p w:rsidR="000F3B2B" w:rsidRPr="004F2AD5" w:rsidP="00413D88">
      <w:pPr>
        <w:jc w:val="both"/>
        <w:rPr>
          <w:sz w:val="25"/>
          <w:szCs w:val="25"/>
        </w:rPr>
      </w:pPr>
      <w:r w:rsidRPr="004F2AD5">
        <w:rPr>
          <w:sz w:val="25"/>
          <w:szCs w:val="25"/>
        </w:rPr>
        <w:t>Мировой судья</w:t>
      </w:r>
      <w:r w:rsidRPr="004F2AD5" w:rsidR="0055583F">
        <w:rPr>
          <w:sz w:val="25"/>
          <w:szCs w:val="25"/>
        </w:rPr>
        <w:tab/>
      </w:r>
      <w:r w:rsidRPr="004F2AD5" w:rsidR="0055583F">
        <w:rPr>
          <w:sz w:val="25"/>
          <w:szCs w:val="25"/>
        </w:rPr>
        <w:tab/>
      </w:r>
      <w:r w:rsidRPr="004F2AD5" w:rsidR="0055583F">
        <w:rPr>
          <w:sz w:val="25"/>
          <w:szCs w:val="25"/>
        </w:rPr>
        <w:tab/>
      </w:r>
      <w:r w:rsidRPr="004F2AD5" w:rsidR="0055583F">
        <w:rPr>
          <w:sz w:val="25"/>
          <w:szCs w:val="25"/>
        </w:rPr>
        <w:tab/>
        <w:t>(подпись)</w:t>
      </w:r>
      <w:r w:rsidRPr="004F2AD5" w:rsidR="006E10CC">
        <w:rPr>
          <w:sz w:val="25"/>
          <w:szCs w:val="25"/>
        </w:rPr>
        <w:tab/>
      </w:r>
      <w:r w:rsidRPr="004F2AD5" w:rsidR="006E10CC">
        <w:rPr>
          <w:sz w:val="25"/>
          <w:szCs w:val="25"/>
        </w:rPr>
        <w:tab/>
      </w:r>
      <w:r w:rsidRPr="004F2AD5" w:rsidR="006E10CC">
        <w:rPr>
          <w:sz w:val="25"/>
          <w:szCs w:val="25"/>
        </w:rPr>
        <w:tab/>
      </w:r>
      <w:r w:rsidR="004F2AD5">
        <w:rPr>
          <w:sz w:val="25"/>
          <w:szCs w:val="25"/>
        </w:rPr>
        <w:t xml:space="preserve"> </w:t>
      </w:r>
      <w:r w:rsidRPr="004F2AD5" w:rsidR="006E10CC">
        <w:rPr>
          <w:sz w:val="25"/>
          <w:szCs w:val="25"/>
        </w:rPr>
        <w:t xml:space="preserve">  </w:t>
      </w:r>
      <w:r w:rsidRPr="004F2AD5" w:rsidR="00D658AE">
        <w:rPr>
          <w:sz w:val="25"/>
          <w:szCs w:val="25"/>
        </w:rPr>
        <w:t xml:space="preserve">Д.Б. </w:t>
      </w:r>
      <w:r w:rsidRPr="004F2AD5" w:rsidR="00D658AE">
        <w:rPr>
          <w:sz w:val="25"/>
          <w:szCs w:val="25"/>
        </w:rPr>
        <w:t>Сангаджи-Горяев</w:t>
      </w:r>
    </w:p>
    <w:sectPr w:rsidSect="00381603">
      <w:headerReference w:type="default" r:id="rId5"/>
      <w:pgSz w:w="11906" w:h="16838" w:code="9"/>
      <w:pgMar w:top="1021" w:right="680" w:bottom="102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0CC" w:rsidP="0055583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450">
      <w:rPr>
        <w:noProof/>
      </w:rPr>
      <w:t>2</w:t>
    </w:r>
    <w:r w:rsidR="003A4450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522F0"/>
    <w:rsid w:val="00002CC0"/>
    <w:rsid w:val="00002CE2"/>
    <w:rsid w:val="00003290"/>
    <w:rsid w:val="0000374C"/>
    <w:rsid w:val="00020767"/>
    <w:rsid w:val="000233E1"/>
    <w:rsid w:val="00041A18"/>
    <w:rsid w:val="000522F0"/>
    <w:rsid w:val="000568E1"/>
    <w:rsid w:val="000872B6"/>
    <w:rsid w:val="00096EAB"/>
    <w:rsid w:val="000976C9"/>
    <w:rsid w:val="000A60B4"/>
    <w:rsid w:val="000B2360"/>
    <w:rsid w:val="000B39E5"/>
    <w:rsid w:val="000C1E4F"/>
    <w:rsid w:val="000C7426"/>
    <w:rsid w:val="000D1881"/>
    <w:rsid w:val="000F3B2B"/>
    <w:rsid w:val="000F3C34"/>
    <w:rsid w:val="000F424C"/>
    <w:rsid w:val="001024A7"/>
    <w:rsid w:val="001044C4"/>
    <w:rsid w:val="00114CFC"/>
    <w:rsid w:val="00145E2B"/>
    <w:rsid w:val="001625CB"/>
    <w:rsid w:val="00171B2E"/>
    <w:rsid w:val="001734AC"/>
    <w:rsid w:val="00181C19"/>
    <w:rsid w:val="001A0E82"/>
    <w:rsid w:val="001A1CA3"/>
    <w:rsid w:val="001A6F8E"/>
    <w:rsid w:val="001B7EA2"/>
    <w:rsid w:val="001D5C1C"/>
    <w:rsid w:val="001F2AB6"/>
    <w:rsid w:val="00207F98"/>
    <w:rsid w:val="002118C2"/>
    <w:rsid w:val="00215CF4"/>
    <w:rsid w:val="002335C7"/>
    <w:rsid w:val="00235ADD"/>
    <w:rsid w:val="00236C21"/>
    <w:rsid w:val="0024133E"/>
    <w:rsid w:val="002513B5"/>
    <w:rsid w:val="00255EF0"/>
    <w:rsid w:val="00270E7B"/>
    <w:rsid w:val="00273061"/>
    <w:rsid w:val="00276C82"/>
    <w:rsid w:val="00281587"/>
    <w:rsid w:val="00281891"/>
    <w:rsid w:val="002A0C8E"/>
    <w:rsid w:val="002A1F99"/>
    <w:rsid w:val="002A60EF"/>
    <w:rsid w:val="002C09B3"/>
    <w:rsid w:val="002D2EE7"/>
    <w:rsid w:val="002E42A7"/>
    <w:rsid w:val="002E65F2"/>
    <w:rsid w:val="003118B8"/>
    <w:rsid w:val="003204D0"/>
    <w:rsid w:val="00326ABF"/>
    <w:rsid w:val="00332881"/>
    <w:rsid w:val="0033448D"/>
    <w:rsid w:val="003434EE"/>
    <w:rsid w:val="003448D4"/>
    <w:rsid w:val="00346040"/>
    <w:rsid w:val="00352964"/>
    <w:rsid w:val="00354E3D"/>
    <w:rsid w:val="00356768"/>
    <w:rsid w:val="00365AD9"/>
    <w:rsid w:val="00367E7F"/>
    <w:rsid w:val="003755AB"/>
    <w:rsid w:val="00381603"/>
    <w:rsid w:val="00384EFC"/>
    <w:rsid w:val="003904AD"/>
    <w:rsid w:val="00393D5C"/>
    <w:rsid w:val="00395DAA"/>
    <w:rsid w:val="00396EA3"/>
    <w:rsid w:val="003A08A0"/>
    <w:rsid w:val="003A4450"/>
    <w:rsid w:val="003A71C0"/>
    <w:rsid w:val="003B33FD"/>
    <w:rsid w:val="003C250C"/>
    <w:rsid w:val="003D6321"/>
    <w:rsid w:val="003F2CC7"/>
    <w:rsid w:val="003F364E"/>
    <w:rsid w:val="00413D88"/>
    <w:rsid w:val="00415864"/>
    <w:rsid w:val="00420504"/>
    <w:rsid w:val="00436210"/>
    <w:rsid w:val="00444DCF"/>
    <w:rsid w:val="00446CEB"/>
    <w:rsid w:val="00447BE7"/>
    <w:rsid w:val="0046483D"/>
    <w:rsid w:val="004701E3"/>
    <w:rsid w:val="004809BC"/>
    <w:rsid w:val="00483BDA"/>
    <w:rsid w:val="00490709"/>
    <w:rsid w:val="004933A5"/>
    <w:rsid w:val="00495BCE"/>
    <w:rsid w:val="004C14C4"/>
    <w:rsid w:val="004C464F"/>
    <w:rsid w:val="004D0855"/>
    <w:rsid w:val="004F2AD5"/>
    <w:rsid w:val="004F79B1"/>
    <w:rsid w:val="00524679"/>
    <w:rsid w:val="00527EDB"/>
    <w:rsid w:val="00535BC7"/>
    <w:rsid w:val="00545A35"/>
    <w:rsid w:val="0055583F"/>
    <w:rsid w:val="005570D0"/>
    <w:rsid w:val="00566A24"/>
    <w:rsid w:val="00581686"/>
    <w:rsid w:val="005B2304"/>
    <w:rsid w:val="005B3640"/>
    <w:rsid w:val="005B4A86"/>
    <w:rsid w:val="005C5A42"/>
    <w:rsid w:val="005D54EF"/>
    <w:rsid w:val="005E1CE8"/>
    <w:rsid w:val="005E670D"/>
    <w:rsid w:val="00613643"/>
    <w:rsid w:val="00616348"/>
    <w:rsid w:val="00623E0B"/>
    <w:rsid w:val="00624A6B"/>
    <w:rsid w:val="00630386"/>
    <w:rsid w:val="00637051"/>
    <w:rsid w:val="00666119"/>
    <w:rsid w:val="00672463"/>
    <w:rsid w:val="006820D1"/>
    <w:rsid w:val="0068262F"/>
    <w:rsid w:val="006A5BF0"/>
    <w:rsid w:val="006B6052"/>
    <w:rsid w:val="006D326A"/>
    <w:rsid w:val="006D3675"/>
    <w:rsid w:val="006D4234"/>
    <w:rsid w:val="006E10CC"/>
    <w:rsid w:val="006F641E"/>
    <w:rsid w:val="007116CD"/>
    <w:rsid w:val="0071603B"/>
    <w:rsid w:val="0072057D"/>
    <w:rsid w:val="00720D17"/>
    <w:rsid w:val="007224D1"/>
    <w:rsid w:val="00723059"/>
    <w:rsid w:val="00725FDB"/>
    <w:rsid w:val="007344FD"/>
    <w:rsid w:val="00752D62"/>
    <w:rsid w:val="00753F59"/>
    <w:rsid w:val="00766440"/>
    <w:rsid w:val="00766CC3"/>
    <w:rsid w:val="00767016"/>
    <w:rsid w:val="00767123"/>
    <w:rsid w:val="007A7643"/>
    <w:rsid w:val="007B472B"/>
    <w:rsid w:val="007C0843"/>
    <w:rsid w:val="007D2836"/>
    <w:rsid w:val="007D3A76"/>
    <w:rsid w:val="007D4B9F"/>
    <w:rsid w:val="007D4D20"/>
    <w:rsid w:val="007D663D"/>
    <w:rsid w:val="00800314"/>
    <w:rsid w:val="008026D2"/>
    <w:rsid w:val="008122AE"/>
    <w:rsid w:val="0082417A"/>
    <w:rsid w:val="00826629"/>
    <w:rsid w:val="00837F5B"/>
    <w:rsid w:val="0084639D"/>
    <w:rsid w:val="0085355D"/>
    <w:rsid w:val="008565DA"/>
    <w:rsid w:val="00856D19"/>
    <w:rsid w:val="00860F17"/>
    <w:rsid w:val="00863352"/>
    <w:rsid w:val="00863EB3"/>
    <w:rsid w:val="0086478F"/>
    <w:rsid w:val="00870444"/>
    <w:rsid w:val="008768FF"/>
    <w:rsid w:val="00877008"/>
    <w:rsid w:val="00880260"/>
    <w:rsid w:val="00894FEA"/>
    <w:rsid w:val="0089599B"/>
    <w:rsid w:val="008A1BAE"/>
    <w:rsid w:val="008A73C8"/>
    <w:rsid w:val="008B1289"/>
    <w:rsid w:val="008B199B"/>
    <w:rsid w:val="008B22EE"/>
    <w:rsid w:val="008E6854"/>
    <w:rsid w:val="00905A4F"/>
    <w:rsid w:val="00914866"/>
    <w:rsid w:val="009179F5"/>
    <w:rsid w:val="00920D89"/>
    <w:rsid w:val="00930C85"/>
    <w:rsid w:val="00953040"/>
    <w:rsid w:val="00962934"/>
    <w:rsid w:val="0096360D"/>
    <w:rsid w:val="00965652"/>
    <w:rsid w:val="009700E7"/>
    <w:rsid w:val="009730C6"/>
    <w:rsid w:val="00980898"/>
    <w:rsid w:val="0099115A"/>
    <w:rsid w:val="009A06E9"/>
    <w:rsid w:val="009A2754"/>
    <w:rsid w:val="009A5F9F"/>
    <w:rsid w:val="009B36AB"/>
    <w:rsid w:val="009B6395"/>
    <w:rsid w:val="009C7F80"/>
    <w:rsid w:val="009D2808"/>
    <w:rsid w:val="009D3529"/>
    <w:rsid w:val="009F25EE"/>
    <w:rsid w:val="00A05847"/>
    <w:rsid w:val="00A132C8"/>
    <w:rsid w:val="00A1519D"/>
    <w:rsid w:val="00A1590A"/>
    <w:rsid w:val="00A24281"/>
    <w:rsid w:val="00A30A34"/>
    <w:rsid w:val="00A4203E"/>
    <w:rsid w:val="00A46183"/>
    <w:rsid w:val="00A5247A"/>
    <w:rsid w:val="00A5404B"/>
    <w:rsid w:val="00A55AE4"/>
    <w:rsid w:val="00A600F0"/>
    <w:rsid w:val="00A628DB"/>
    <w:rsid w:val="00A67468"/>
    <w:rsid w:val="00A72F74"/>
    <w:rsid w:val="00A7576A"/>
    <w:rsid w:val="00A91F8A"/>
    <w:rsid w:val="00A92E0A"/>
    <w:rsid w:val="00AB3C09"/>
    <w:rsid w:val="00AC3C27"/>
    <w:rsid w:val="00AD2FEA"/>
    <w:rsid w:val="00AD35A4"/>
    <w:rsid w:val="00AE5F29"/>
    <w:rsid w:val="00AF51AA"/>
    <w:rsid w:val="00B07244"/>
    <w:rsid w:val="00B076BB"/>
    <w:rsid w:val="00B51887"/>
    <w:rsid w:val="00B53F32"/>
    <w:rsid w:val="00B54097"/>
    <w:rsid w:val="00B63A77"/>
    <w:rsid w:val="00B94B00"/>
    <w:rsid w:val="00BA149D"/>
    <w:rsid w:val="00BB65E1"/>
    <w:rsid w:val="00BC02F5"/>
    <w:rsid w:val="00BC4D7C"/>
    <w:rsid w:val="00BE0147"/>
    <w:rsid w:val="00BE1EC4"/>
    <w:rsid w:val="00BF288E"/>
    <w:rsid w:val="00C11DAB"/>
    <w:rsid w:val="00C142AE"/>
    <w:rsid w:val="00C14A20"/>
    <w:rsid w:val="00C1663C"/>
    <w:rsid w:val="00C2745F"/>
    <w:rsid w:val="00C30189"/>
    <w:rsid w:val="00C46335"/>
    <w:rsid w:val="00C57B65"/>
    <w:rsid w:val="00C64D61"/>
    <w:rsid w:val="00C667C0"/>
    <w:rsid w:val="00C71676"/>
    <w:rsid w:val="00C82F79"/>
    <w:rsid w:val="00C84AA9"/>
    <w:rsid w:val="00CB3889"/>
    <w:rsid w:val="00CC735D"/>
    <w:rsid w:val="00CE68C0"/>
    <w:rsid w:val="00CF384E"/>
    <w:rsid w:val="00D0679A"/>
    <w:rsid w:val="00D16577"/>
    <w:rsid w:val="00D21987"/>
    <w:rsid w:val="00D22B60"/>
    <w:rsid w:val="00D268AD"/>
    <w:rsid w:val="00D357AE"/>
    <w:rsid w:val="00D42648"/>
    <w:rsid w:val="00D658AE"/>
    <w:rsid w:val="00D75DF9"/>
    <w:rsid w:val="00D820B9"/>
    <w:rsid w:val="00D93FB5"/>
    <w:rsid w:val="00D94FB8"/>
    <w:rsid w:val="00DA21FE"/>
    <w:rsid w:val="00DA4FAC"/>
    <w:rsid w:val="00DC11C8"/>
    <w:rsid w:val="00DE0EA5"/>
    <w:rsid w:val="00DE2B56"/>
    <w:rsid w:val="00E061A8"/>
    <w:rsid w:val="00E06628"/>
    <w:rsid w:val="00E0729E"/>
    <w:rsid w:val="00E10959"/>
    <w:rsid w:val="00E12657"/>
    <w:rsid w:val="00E14D19"/>
    <w:rsid w:val="00E23C13"/>
    <w:rsid w:val="00E24BAC"/>
    <w:rsid w:val="00E25AE4"/>
    <w:rsid w:val="00E26244"/>
    <w:rsid w:val="00E405CB"/>
    <w:rsid w:val="00E436F6"/>
    <w:rsid w:val="00E440A8"/>
    <w:rsid w:val="00E458F2"/>
    <w:rsid w:val="00E50A73"/>
    <w:rsid w:val="00E5150D"/>
    <w:rsid w:val="00E67ED4"/>
    <w:rsid w:val="00E7642E"/>
    <w:rsid w:val="00E87A42"/>
    <w:rsid w:val="00E90903"/>
    <w:rsid w:val="00E97B78"/>
    <w:rsid w:val="00EA219A"/>
    <w:rsid w:val="00EA2710"/>
    <w:rsid w:val="00EB34B8"/>
    <w:rsid w:val="00EB41CE"/>
    <w:rsid w:val="00EC5FAE"/>
    <w:rsid w:val="00ED4925"/>
    <w:rsid w:val="00EF03F2"/>
    <w:rsid w:val="00EF0C36"/>
    <w:rsid w:val="00F03F52"/>
    <w:rsid w:val="00F143C4"/>
    <w:rsid w:val="00F21BE3"/>
    <w:rsid w:val="00F24EC1"/>
    <w:rsid w:val="00F30563"/>
    <w:rsid w:val="00F34FB7"/>
    <w:rsid w:val="00F579DB"/>
    <w:rsid w:val="00F66BC4"/>
    <w:rsid w:val="00F711E8"/>
    <w:rsid w:val="00F7211F"/>
    <w:rsid w:val="00F747F8"/>
    <w:rsid w:val="00F843D3"/>
    <w:rsid w:val="00FA5C79"/>
    <w:rsid w:val="00FA622F"/>
    <w:rsid w:val="00FB49CF"/>
    <w:rsid w:val="00FC1C09"/>
    <w:rsid w:val="00FC51EC"/>
    <w:rsid w:val="00FE2CD2"/>
    <w:rsid w:val="00FE6CD7"/>
    <w:rsid w:val="00FE6F73"/>
    <w:rsid w:val="00FE7BA6"/>
    <w:rsid w:val="00FF2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E3D"/>
  </w:style>
  <w:style w:type="paragraph" w:styleId="Heading1">
    <w:name w:val="heading 1"/>
    <w:basedOn w:val="Normal"/>
    <w:qFormat/>
    <w:rsid w:val="00395DAA"/>
    <w:pPr>
      <w:spacing w:before="45"/>
      <w:outlineLvl w:val="0"/>
    </w:pPr>
    <w:rPr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4E3D"/>
    <w:pPr>
      <w:jc w:val="both"/>
    </w:pPr>
  </w:style>
  <w:style w:type="paragraph" w:styleId="BodyTextIndent">
    <w:name w:val="Body Text Indent"/>
    <w:basedOn w:val="Normal"/>
    <w:link w:val="a1"/>
    <w:rsid w:val="00354E3D"/>
    <w:pPr>
      <w:ind w:firstLine="851"/>
      <w:jc w:val="both"/>
    </w:pPr>
  </w:style>
  <w:style w:type="character" w:customStyle="1" w:styleId="a">
    <w:name w:val="Гипертекстовая ссылка"/>
    <w:rsid w:val="00A72F74"/>
    <w:rPr>
      <w:color w:val="106BBE"/>
    </w:rPr>
  </w:style>
  <w:style w:type="paragraph" w:customStyle="1" w:styleId="a0">
    <w:name w:val="Заголовок статьи"/>
    <w:basedOn w:val="Normal"/>
    <w:next w:val="Normal"/>
    <w:rsid w:val="00BE1EC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1A1CA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msoclassa4">
    <w:name w:val="msoclassa4"/>
    <w:basedOn w:val="Normal"/>
    <w:rsid w:val="001A1CA3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DC11C8"/>
  </w:style>
  <w:style w:type="character" w:customStyle="1" w:styleId="apple-converted-space">
    <w:name w:val="apple-converted-space"/>
    <w:rsid w:val="00D357AE"/>
  </w:style>
  <w:style w:type="paragraph" w:styleId="Header">
    <w:name w:val="header"/>
    <w:basedOn w:val="Normal"/>
    <w:link w:val="a2"/>
    <w:uiPriority w:val="99"/>
    <w:rsid w:val="006E10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E10CC"/>
  </w:style>
  <w:style w:type="paragraph" w:styleId="Footer">
    <w:name w:val="footer"/>
    <w:basedOn w:val="Normal"/>
    <w:link w:val="a3"/>
    <w:rsid w:val="006E10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6E10CC"/>
  </w:style>
  <w:style w:type="paragraph" w:styleId="BalloonText">
    <w:name w:val="Balloon Text"/>
    <w:basedOn w:val="Normal"/>
    <w:link w:val="a4"/>
    <w:uiPriority w:val="99"/>
    <w:rsid w:val="000D188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DefaultParagraphFont"/>
    <w:link w:val="BalloonText"/>
    <w:uiPriority w:val="99"/>
    <w:rsid w:val="000D188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FAAF-967D-40C6-9666-B7A157AE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