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55F5C" w:rsidP="00755F5C">
      <w:pPr>
        <w:ind w:right="23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                                                                                         Дело № 5-26-22/2020</w:t>
      </w:r>
    </w:p>
    <w:p w:rsidR="00755F5C" w:rsidP="00755F5C">
      <w:pPr>
        <w:ind w:right="23"/>
        <w:jc w:val="center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ПОСТАНОВЛЕНИЕ </w:t>
      </w:r>
    </w:p>
    <w:p w:rsidR="00755F5C" w:rsidP="00755F5C">
      <w:pPr>
        <w:ind w:right="23"/>
        <w:jc w:val="center"/>
        <w:rPr>
          <w:b w:val="0"/>
          <w:bCs/>
          <w:szCs w:val="28"/>
        </w:rPr>
      </w:pPr>
      <w:r>
        <w:rPr>
          <w:b w:val="0"/>
          <w:bCs/>
          <w:szCs w:val="28"/>
        </w:rPr>
        <w:t>по делу об административном правонарушении</w:t>
      </w:r>
    </w:p>
    <w:p w:rsidR="00755F5C" w:rsidP="00755F5C">
      <w:pPr>
        <w:ind w:right="23"/>
        <w:jc w:val="center"/>
        <w:rPr>
          <w:b w:val="0"/>
          <w:bCs/>
          <w:szCs w:val="28"/>
        </w:rPr>
      </w:pPr>
    </w:p>
    <w:p w:rsidR="00755F5C" w:rsidP="00755F5C">
      <w:pPr>
        <w:pStyle w:val="BodyTextIndent"/>
        <w:tabs>
          <w:tab w:val="center" w:pos="4686"/>
        </w:tabs>
        <w:ind w:right="23" w:firstLine="0"/>
        <w:rPr>
          <w:sz w:val="28"/>
          <w:szCs w:val="28"/>
        </w:rPr>
      </w:pPr>
      <w:r>
        <w:rPr>
          <w:sz w:val="28"/>
          <w:szCs w:val="28"/>
        </w:rPr>
        <w:t xml:space="preserve"> 30 января 2020 года                                                                       г. Бахчисарай</w:t>
      </w:r>
    </w:p>
    <w:p w:rsidR="00755F5C" w:rsidP="00755F5C">
      <w:pPr>
        <w:pStyle w:val="BodyTextIndent"/>
        <w:tabs>
          <w:tab w:val="center" w:pos="4686"/>
        </w:tabs>
        <w:ind w:right="23" w:firstLine="0"/>
        <w:rPr>
          <w:sz w:val="28"/>
          <w:szCs w:val="28"/>
        </w:rPr>
      </w:pPr>
    </w:p>
    <w:p w:rsidR="00755F5C" w:rsidP="00755F5C">
      <w:pPr>
        <w:pStyle w:val="BodyTextIndent"/>
        <w:rPr>
          <w:sz w:val="28"/>
          <w:szCs w:val="28"/>
        </w:rPr>
      </w:pPr>
      <w:r>
        <w:rPr>
          <w:rFonts w:eastAsia="Newton-Regular"/>
          <w:sz w:val="28"/>
          <w:szCs w:val="28"/>
        </w:rPr>
        <w:t xml:space="preserve"> Мировой судья судебного участка № 26 Бахчисарайского судебного района (Бахчисарайский муниципальный район) Республики Крым </w:t>
      </w:r>
      <w:r>
        <w:rPr>
          <w:rFonts w:eastAsia="Newton-Regular"/>
          <w:sz w:val="28"/>
          <w:szCs w:val="28"/>
        </w:rPr>
        <w:t>Андрухова</w:t>
      </w:r>
      <w:r>
        <w:rPr>
          <w:rFonts w:eastAsia="Newton-Regular"/>
          <w:sz w:val="28"/>
          <w:szCs w:val="28"/>
        </w:rPr>
        <w:t xml:space="preserve"> Е.Н.  (298400, г. Бахчисарай, ул. Фрунзе, 36в),</w:t>
      </w:r>
      <w:r>
        <w:rPr>
          <w:sz w:val="28"/>
          <w:szCs w:val="28"/>
        </w:rPr>
        <w:t xml:space="preserve"> рассмотрев дело об административном правонарушении в отношении </w:t>
      </w:r>
    </w:p>
    <w:p w:rsidR="00755F5C" w:rsidP="00983604">
      <w:pPr>
        <w:pStyle w:val="BodyTextIndent"/>
        <w:rPr>
          <w:sz w:val="28"/>
          <w:szCs w:val="28"/>
        </w:rPr>
      </w:pPr>
      <w:r w:rsidRPr="00730331">
        <w:rPr>
          <w:sz w:val="28"/>
          <w:szCs w:val="28"/>
        </w:rPr>
        <w:t xml:space="preserve">директора </w:t>
      </w:r>
      <w:r>
        <w:rPr>
          <w:sz w:val="28"/>
          <w:szCs w:val="28"/>
        </w:rPr>
        <w:t>М</w:t>
      </w:r>
      <w:r w:rsidR="009F1DDE">
        <w:rPr>
          <w:sz w:val="28"/>
          <w:szCs w:val="28"/>
        </w:rPr>
        <w:t>униципального унитарного предприятия муниципального образования</w:t>
      </w:r>
      <w:r>
        <w:rPr>
          <w:sz w:val="28"/>
          <w:szCs w:val="28"/>
        </w:rPr>
        <w:t xml:space="preserve"> </w:t>
      </w:r>
      <w:r w:rsidR="009F1DDE">
        <w:rPr>
          <w:sz w:val="28"/>
          <w:szCs w:val="28"/>
        </w:rPr>
        <w:t xml:space="preserve">городское поселение </w:t>
      </w:r>
      <w:r>
        <w:rPr>
          <w:sz w:val="28"/>
          <w:szCs w:val="28"/>
        </w:rPr>
        <w:t>Бахчисарай Бахчисарайского района</w:t>
      </w:r>
      <w:r w:rsidR="009F1DDE">
        <w:rPr>
          <w:sz w:val="28"/>
          <w:szCs w:val="28"/>
        </w:rPr>
        <w:t xml:space="preserve"> Республики Крым</w:t>
      </w:r>
      <w:r w:rsidRPr="00730331">
        <w:rPr>
          <w:sz w:val="28"/>
          <w:szCs w:val="28"/>
        </w:rPr>
        <w:t xml:space="preserve"> «</w:t>
      </w:r>
      <w:r>
        <w:rPr>
          <w:sz w:val="28"/>
          <w:szCs w:val="28"/>
        </w:rPr>
        <w:t>Городские тепловые сети</w:t>
      </w:r>
      <w:r w:rsidRPr="00730331">
        <w:rPr>
          <w:sz w:val="28"/>
          <w:szCs w:val="28"/>
        </w:rPr>
        <w:t>»</w:t>
      </w:r>
      <w:r w:rsidRPr="00730331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Ермолина Д</w:t>
      </w:r>
      <w:r w:rsidR="00B95F0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B95F0B">
        <w:rPr>
          <w:sz w:val="28"/>
          <w:szCs w:val="28"/>
        </w:rPr>
        <w:t>.</w:t>
      </w:r>
      <w:r w:rsidR="009F1DDE">
        <w:rPr>
          <w:sz w:val="28"/>
          <w:szCs w:val="28"/>
        </w:rPr>
        <w:t xml:space="preserve">, </w:t>
      </w:r>
      <w:r w:rsidR="00B95F0B">
        <w:rPr>
          <w:sz w:val="28"/>
          <w:szCs w:val="28"/>
        </w:rPr>
        <w:t>***</w:t>
      </w:r>
      <w:r>
        <w:rPr>
          <w:sz w:val="28"/>
          <w:szCs w:val="28"/>
        </w:rPr>
        <w:t xml:space="preserve"> года рождения, </w:t>
      </w:r>
      <w:r>
        <w:rPr>
          <w:sz w:val="28"/>
          <w:szCs w:val="28"/>
        </w:rPr>
        <w:t>урож</w:t>
      </w:r>
      <w:r>
        <w:rPr>
          <w:sz w:val="28"/>
          <w:szCs w:val="28"/>
        </w:rPr>
        <w:t xml:space="preserve">. </w:t>
      </w:r>
      <w:r w:rsidR="00B95F0B">
        <w:rPr>
          <w:sz w:val="28"/>
          <w:szCs w:val="28"/>
        </w:rPr>
        <w:t>**</w:t>
      </w:r>
      <w:r>
        <w:rPr>
          <w:sz w:val="28"/>
          <w:szCs w:val="28"/>
        </w:rPr>
        <w:t>, гражданина РФ, проживающего по месту регистрац</w:t>
      </w:r>
      <w:r w:rsidR="009F1DDE">
        <w:rPr>
          <w:sz w:val="28"/>
          <w:szCs w:val="28"/>
        </w:rPr>
        <w:t xml:space="preserve">ии </w:t>
      </w:r>
      <w:r w:rsidR="009F1DDE">
        <w:rPr>
          <w:sz w:val="28"/>
          <w:szCs w:val="28"/>
        </w:rPr>
        <w:t>по</w:t>
      </w:r>
      <w:r w:rsidR="009F1DDE">
        <w:rPr>
          <w:sz w:val="28"/>
          <w:szCs w:val="28"/>
        </w:rPr>
        <w:t xml:space="preserve"> адресу: </w:t>
      </w:r>
      <w:r w:rsidR="00B95F0B">
        <w:rPr>
          <w:sz w:val="28"/>
          <w:szCs w:val="28"/>
        </w:rPr>
        <w:t>***</w:t>
      </w:r>
      <w:r>
        <w:rPr>
          <w:sz w:val="28"/>
          <w:szCs w:val="28"/>
        </w:rPr>
        <w:t xml:space="preserve">, юридический адрес: </w:t>
      </w:r>
      <w:r w:rsidR="00B95F0B">
        <w:rPr>
          <w:sz w:val="28"/>
          <w:szCs w:val="28"/>
        </w:rPr>
        <w:t>***</w:t>
      </w:r>
      <w:r>
        <w:rPr>
          <w:sz w:val="28"/>
          <w:szCs w:val="28"/>
        </w:rPr>
        <w:t xml:space="preserve">, в совершении административного правонарушения, предусмотренного </w:t>
      </w:r>
      <w:r>
        <w:rPr>
          <w:rStyle w:val="snippetequal"/>
          <w:sz w:val="28"/>
          <w:szCs w:val="28"/>
        </w:rPr>
        <w:t>ст</w:t>
      </w:r>
      <w:r>
        <w:rPr>
          <w:sz w:val="28"/>
          <w:szCs w:val="28"/>
        </w:rPr>
        <w:t>. 15.33.2 Кодекса РФ об административных правонарушениях,</w:t>
      </w:r>
    </w:p>
    <w:p w:rsidR="00755F5C" w:rsidP="00755F5C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УСТАНОВИЛ:</w:t>
      </w:r>
    </w:p>
    <w:p w:rsidR="00755F5C" w:rsidP="00755F5C">
      <w:pPr>
        <w:pStyle w:val="BodyTextInden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9F1DDE">
        <w:rPr>
          <w:sz w:val="28"/>
          <w:szCs w:val="28"/>
        </w:rPr>
        <w:t>Ермолин Д.Н.</w:t>
      </w:r>
      <w:r>
        <w:rPr>
          <w:sz w:val="28"/>
          <w:szCs w:val="28"/>
        </w:rPr>
        <w:t xml:space="preserve">, являясь </w:t>
      </w:r>
      <w:r w:rsidR="00983604">
        <w:rPr>
          <w:sz w:val="28"/>
          <w:szCs w:val="28"/>
        </w:rPr>
        <w:t>дир</w:t>
      </w:r>
      <w:r w:rsidR="00453148">
        <w:rPr>
          <w:sz w:val="28"/>
          <w:szCs w:val="28"/>
        </w:rPr>
        <w:t>е</w:t>
      </w:r>
      <w:r w:rsidR="00983604">
        <w:rPr>
          <w:sz w:val="28"/>
          <w:szCs w:val="28"/>
        </w:rPr>
        <w:t>ктором МУП МО ГОББР РК</w:t>
      </w:r>
      <w:r>
        <w:rPr>
          <w:sz w:val="28"/>
          <w:szCs w:val="28"/>
        </w:rPr>
        <w:t xml:space="preserve"> </w:t>
      </w:r>
      <w:r w:rsidRPr="00983604" w:rsidR="00983604">
        <w:rPr>
          <w:sz w:val="28"/>
          <w:szCs w:val="28"/>
        </w:rPr>
        <w:t xml:space="preserve">«Городские тепловые сети» </w:t>
      </w:r>
      <w:r>
        <w:rPr>
          <w:sz w:val="28"/>
          <w:szCs w:val="28"/>
        </w:rPr>
        <w:t>в нарушение требований п.2.2 ст. 11 Закона 27-ФЗ «Об индивидуальном (персонифицированном) учете в системе обязательного пенсионного страхования» не предоставил в установленный срок до 15.02.2019 г. отчет СЗВ-М (ти</w:t>
      </w:r>
      <w:r>
        <w:rPr>
          <w:sz w:val="28"/>
          <w:szCs w:val="28"/>
        </w:rPr>
        <w:t>п-</w:t>
      </w:r>
      <w:r>
        <w:rPr>
          <w:sz w:val="28"/>
          <w:szCs w:val="28"/>
        </w:rPr>
        <w:t xml:space="preserve"> исходный) за январь 2019 года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Управление Пенсионного фонда РФ по Бахчисарайскому району Республики Крым.</w:t>
      </w:r>
    </w:p>
    <w:p w:rsidR="00755F5C" w:rsidP="00755F5C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 xml:space="preserve"> Отчет  за </w:t>
      </w:r>
      <w:r w:rsidR="00983604">
        <w:rPr>
          <w:sz w:val="28"/>
          <w:szCs w:val="28"/>
        </w:rPr>
        <w:t>январь 2019 года  предоставлен 29.03</w:t>
      </w:r>
      <w:r>
        <w:rPr>
          <w:sz w:val="28"/>
          <w:szCs w:val="28"/>
        </w:rPr>
        <w:t>.2019.</w:t>
      </w:r>
    </w:p>
    <w:p w:rsidR="00755F5C" w:rsidP="00755F5C">
      <w:pPr>
        <w:pStyle w:val="BodyTextIndent"/>
        <w:ind w:firstLine="0"/>
        <w:rPr>
          <w:sz w:val="28"/>
          <w:szCs w:val="28"/>
        </w:rPr>
      </w:pPr>
      <w:r>
        <w:rPr>
          <w:sz w:val="28"/>
          <w:szCs w:val="28"/>
          <w:lang w:eastAsia="uk-UA"/>
        </w:rPr>
        <w:t xml:space="preserve">           </w:t>
      </w:r>
      <w:r>
        <w:rPr>
          <w:sz w:val="28"/>
          <w:szCs w:val="28"/>
        </w:rPr>
        <w:t xml:space="preserve">При рассмотрении дела об административном правонарушении </w:t>
      </w:r>
      <w:r w:rsidRPr="00983604" w:rsidR="00983604">
        <w:rPr>
          <w:sz w:val="28"/>
          <w:szCs w:val="28"/>
        </w:rPr>
        <w:t>Ермолин Д.Н</w:t>
      </w:r>
      <w:r>
        <w:rPr>
          <w:sz w:val="28"/>
          <w:szCs w:val="28"/>
        </w:rPr>
        <w:t xml:space="preserve">. вину в совершенном правонарушении признал, каких-либо заявлений не предоставил.           </w:t>
      </w:r>
    </w:p>
    <w:p w:rsidR="00755F5C" w:rsidP="00755F5C">
      <w:pPr>
        <w:pStyle w:val="BodyTextInden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Исследовав материалы дела об административном правонарушении, считаю, что в действиях </w:t>
      </w:r>
      <w:r w:rsidRPr="00983604" w:rsidR="00983604">
        <w:rPr>
          <w:sz w:val="28"/>
          <w:szCs w:val="28"/>
        </w:rPr>
        <w:t>Ермолин</w:t>
      </w:r>
      <w:r w:rsidR="00983604">
        <w:rPr>
          <w:sz w:val="28"/>
          <w:szCs w:val="28"/>
        </w:rPr>
        <w:t>а</w:t>
      </w:r>
      <w:r w:rsidRPr="00983604" w:rsidR="00983604">
        <w:rPr>
          <w:sz w:val="28"/>
          <w:szCs w:val="28"/>
        </w:rPr>
        <w:t xml:space="preserve"> Д.Н</w:t>
      </w:r>
      <w:r>
        <w:rPr>
          <w:sz w:val="28"/>
          <w:szCs w:val="28"/>
        </w:rPr>
        <w:t xml:space="preserve">. усматривается состав административного правонарушения, предусмотренный ст.15.33.2 КоАП РФ, а именно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755F5C" w:rsidP="00755F5C">
      <w:pPr>
        <w:pStyle w:val="BodyTextInden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Вина </w:t>
      </w:r>
      <w:r w:rsidRPr="00983604" w:rsidR="00983604">
        <w:rPr>
          <w:sz w:val="28"/>
          <w:szCs w:val="28"/>
        </w:rPr>
        <w:t>Ермолин</w:t>
      </w:r>
      <w:r w:rsidR="00983604">
        <w:rPr>
          <w:sz w:val="28"/>
          <w:szCs w:val="28"/>
        </w:rPr>
        <w:t>а</w:t>
      </w:r>
      <w:r w:rsidRPr="00983604" w:rsidR="00983604">
        <w:rPr>
          <w:sz w:val="28"/>
          <w:szCs w:val="28"/>
        </w:rPr>
        <w:t xml:space="preserve"> Д.Н</w:t>
      </w:r>
      <w:r w:rsidR="0098360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совершении административного правонарушения, предусмотренного  ст. 15.33.2 КоАП РФ, подтверждается письменными материалами дела, которые оценены мировым судьей в их совокупности в порядке ст. 26.11 КоАП РФ и принимаются в качестве доказательств его вины, а именно:  протоколом об административном правонарушении № </w:t>
      </w:r>
      <w:r w:rsidR="00453148">
        <w:rPr>
          <w:sz w:val="28"/>
          <w:szCs w:val="28"/>
        </w:rPr>
        <w:t>331 от 27</w:t>
      </w:r>
      <w:r>
        <w:rPr>
          <w:sz w:val="28"/>
          <w:szCs w:val="28"/>
        </w:rPr>
        <w:t xml:space="preserve">.11.2019 (л.д.1), уведомлением о составлении </w:t>
      </w:r>
      <w:r w:rsidR="00453148">
        <w:rPr>
          <w:sz w:val="28"/>
          <w:szCs w:val="28"/>
        </w:rPr>
        <w:t>протокола (</w:t>
      </w:r>
      <w:r w:rsidR="00453148">
        <w:rPr>
          <w:sz w:val="28"/>
          <w:szCs w:val="28"/>
        </w:rPr>
        <w:t>л.д</w:t>
      </w:r>
      <w:r w:rsidR="00453148">
        <w:rPr>
          <w:sz w:val="28"/>
          <w:szCs w:val="28"/>
        </w:rPr>
        <w:t>. 4,6</w:t>
      </w:r>
      <w:r>
        <w:rPr>
          <w:sz w:val="28"/>
          <w:szCs w:val="28"/>
        </w:rPr>
        <w:t>);</w:t>
      </w:r>
      <w:r>
        <w:rPr>
          <w:sz w:val="28"/>
          <w:szCs w:val="28"/>
        </w:rPr>
        <w:t xml:space="preserve"> выпиской из ЕГРЮЛ (л.д.</w:t>
      </w:r>
      <w:r w:rsidR="00453148">
        <w:rPr>
          <w:sz w:val="28"/>
          <w:szCs w:val="28"/>
        </w:rPr>
        <w:t>8</w:t>
      </w:r>
      <w:r>
        <w:rPr>
          <w:sz w:val="28"/>
          <w:szCs w:val="28"/>
        </w:rPr>
        <w:t>-</w:t>
      </w:r>
      <w:r w:rsidR="00453148">
        <w:rPr>
          <w:sz w:val="28"/>
          <w:szCs w:val="28"/>
        </w:rPr>
        <w:t>9</w:t>
      </w:r>
      <w:r>
        <w:rPr>
          <w:sz w:val="28"/>
          <w:szCs w:val="28"/>
        </w:rPr>
        <w:t xml:space="preserve">); </w:t>
      </w:r>
      <w:r w:rsidR="00453148">
        <w:rPr>
          <w:sz w:val="28"/>
          <w:szCs w:val="28"/>
        </w:rPr>
        <w:t>копией приказа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. </w:t>
      </w:r>
      <w:r w:rsidR="00453148">
        <w:rPr>
          <w:sz w:val="28"/>
          <w:szCs w:val="28"/>
        </w:rPr>
        <w:t>11</w:t>
      </w:r>
      <w:r>
        <w:rPr>
          <w:sz w:val="28"/>
          <w:szCs w:val="28"/>
        </w:rPr>
        <w:t>); копией выписки из журнала приема сведени</w:t>
      </w:r>
      <w:r w:rsidR="00A270F8">
        <w:rPr>
          <w:sz w:val="28"/>
          <w:szCs w:val="28"/>
        </w:rPr>
        <w:t>й о застрахованных лицах (л.д.14</w:t>
      </w:r>
      <w:r>
        <w:rPr>
          <w:sz w:val="28"/>
          <w:szCs w:val="28"/>
        </w:rPr>
        <w:t xml:space="preserve">).              </w:t>
      </w:r>
    </w:p>
    <w:p w:rsidR="00755F5C" w:rsidP="00755F5C">
      <w:pPr>
        <w:pStyle w:val="BodyTextInden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При назначении административного наказания учитывается характер совершенного </w:t>
      </w:r>
      <w:r w:rsidRPr="00983604" w:rsidR="00983604">
        <w:rPr>
          <w:sz w:val="28"/>
          <w:szCs w:val="28"/>
        </w:rPr>
        <w:t>Ермолин</w:t>
      </w:r>
      <w:r w:rsidR="00983604">
        <w:rPr>
          <w:sz w:val="28"/>
          <w:szCs w:val="28"/>
        </w:rPr>
        <w:t>ым</w:t>
      </w:r>
      <w:r w:rsidRPr="00983604" w:rsidR="00983604">
        <w:rPr>
          <w:sz w:val="28"/>
          <w:szCs w:val="28"/>
        </w:rPr>
        <w:t xml:space="preserve"> Д.Н</w:t>
      </w:r>
      <w:r>
        <w:rPr>
          <w:sz w:val="28"/>
          <w:szCs w:val="28"/>
        </w:rPr>
        <w:t>. административного правонарушения, личность правонарушителя, его имущественное положение, обстоятельства смягчающие</w:t>
      </w:r>
      <w:r w:rsidR="00453148">
        <w:rPr>
          <w:sz w:val="28"/>
          <w:szCs w:val="28"/>
        </w:rPr>
        <w:t xml:space="preserve"> наказание</w:t>
      </w:r>
      <w:r w:rsidR="00983604">
        <w:rPr>
          <w:sz w:val="28"/>
          <w:szCs w:val="28"/>
        </w:rPr>
        <w:t xml:space="preserve">, к которым мировой судья относит признание вины, </w:t>
      </w:r>
      <w:r>
        <w:rPr>
          <w:sz w:val="28"/>
          <w:szCs w:val="28"/>
        </w:rPr>
        <w:t xml:space="preserve"> и</w:t>
      </w:r>
      <w:r w:rsidR="00983604">
        <w:rPr>
          <w:sz w:val="28"/>
          <w:szCs w:val="28"/>
        </w:rPr>
        <w:t xml:space="preserve"> отсутствие обстоятельств, отягчающих</w:t>
      </w:r>
      <w:r>
        <w:rPr>
          <w:sz w:val="28"/>
          <w:szCs w:val="28"/>
        </w:rPr>
        <w:t xml:space="preserve"> административную ответственность.</w:t>
      </w:r>
    </w:p>
    <w:p w:rsidR="00755F5C" w:rsidP="00755F5C">
      <w:pPr>
        <w:pStyle w:val="BodyTextInden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На основании вышеизложенного, считаю необходимым назначить </w:t>
      </w:r>
      <w:r w:rsidRPr="00983604" w:rsidR="00983604">
        <w:rPr>
          <w:sz w:val="28"/>
          <w:szCs w:val="28"/>
        </w:rPr>
        <w:t>Ермолин</w:t>
      </w:r>
      <w:r w:rsidR="00983604">
        <w:rPr>
          <w:sz w:val="28"/>
          <w:szCs w:val="28"/>
        </w:rPr>
        <w:t>у</w:t>
      </w:r>
      <w:r w:rsidRPr="00983604" w:rsidR="00983604">
        <w:rPr>
          <w:sz w:val="28"/>
          <w:szCs w:val="28"/>
        </w:rPr>
        <w:t xml:space="preserve"> Д.Н</w:t>
      </w:r>
      <w:r>
        <w:rPr>
          <w:sz w:val="28"/>
          <w:szCs w:val="28"/>
        </w:rPr>
        <w:t>. административное наказание, предусмотренное ст. 15.33.2 Кодекса РФ об административных правонарушениях в виде административного штрафа.</w:t>
      </w:r>
    </w:p>
    <w:p w:rsidR="00755F5C" w:rsidP="00755F5C">
      <w:pPr>
        <w:pStyle w:val="BodyTextInden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На основании изложенного, руководствуясь ст. ст. 15.33.2, 29.9, 29.10 Кодекса РФ об административных правонарушениях, </w:t>
      </w:r>
    </w:p>
    <w:p w:rsidR="00755F5C" w:rsidP="00453148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ПОСТАНОВИЛ:</w:t>
      </w:r>
    </w:p>
    <w:p w:rsidR="00755F5C" w:rsidP="00755F5C">
      <w:pPr>
        <w:pStyle w:val="BodyTextInden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Признать </w:t>
      </w:r>
      <w:r w:rsidRPr="00983604" w:rsidR="00983604">
        <w:rPr>
          <w:sz w:val="28"/>
          <w:szCs w:val="28"/>
        </w:rPr>
        <w:t>директора Муниципального унитарного предприятия муниципального образования городское поселение Бахчисарай Бахчисарайского района Республики Крым «Городские тепловые сети» Ермолина Д</w:t>
      </w:r>
      <w:r w:rsidR="00B95F0B">
        <w:rPr>
          <w:sz w:val="28"/>
          <w:szCs w:val="28"/>
        </w:rPr>
        <w:t>.</w:t>
      </w:r>
      <w:r w:rsidRPr="00983604" w:rsidR="00983604">
        <w:rPr>
          <w:sz w:val="28"/>
          <w:szCs w:val="28"/>
        </w:rPr>
        <w:t xml:space="preserve"> Н</w:t>
      </w:r>
      <w:r w:rsidR="00B95F0B">
        <w:rPr>
          <w:sz w:val="28"/>
          <w:szCs w:val="28"/>
        </w:rPr>
        <w:t>.</w:t>
      </w:r>
      <w:r w:rsidRPr="00983604" w:rsidR="00983604">
        <w:rPr>
          <w:sz w:val="28"/>
          <w:szCs w:val="28"/>
        </w:rPr>
        <w:t xml:space="preserve">, </w:t>
      </w:r>
      <w:r w:rsidR="00B95F0B">
        <w:rPr>
          <w:sz w:val="28"/>
          <w:szCs w:val="28"/>
        </w:rPr>
        <w:t>***</w:t>
      </w:r>
      <w:r w:rsidRPr="00983604" w:rsidR="009836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рождения,  виновным в совершении административного правонарушения, предусмотренного  ст. 15.33.2  КоАП РФ и назначить ему наказание в виде штрафа в размере 300 (триста) рублей. </w:t>
      </w:r>
    </w:p>
    <w:p w:rsidR="00755F5C" w:rsidP="00B95F0B">
      <w:pPr>
        <w:pStyle w:val="BodyTextInden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Разъяснить </w:t>
      </w:r>
      <w:r w:rsidRPr="00983604" w:rsidR="00983604">
        <w:rPr>
          <w:sz w:val="28"/>
          <w:szCs w:val="28"/>
        </w:rPr>
        <w:t>Ермолину Д.Н</w:t>
      </w:r>
      <w:r>
        <w:rPr>
          <w:sz w:val="28"/>
          <w:szCs w:val="28"/>
        </w:rPr>
        <w:t xml:space="preserve">., что 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по следующим </w:t>
      </w:r>
      <w:r>
        <w:rPr>
          <w:sz w:val="28"/>
          <w:szCs w:val="28"/>
        </w:rPr>
        <w:t>реквизитам</w:t>
      </w:r>
      <w:r>
        <w:rPr>
          <w:sz w:val="28"/>
          <w:szCs w:val="28"/>
        </w:rPr>
        <w:t>:</w:t>
      </w:r>
      <w:r w:rsidR="00B95F0B">
        <w:rPr>
          <w:sz w:val="28"/>
          <w:szCs w:val="28"/>
        </w:rPr>
        <w:t>Р</w:t>
      </w:r>
      <w:r w:rsidR="00B95F0B">
        <w:rPr>
          <w:sz w:val="28"/>
          <w:szCs w:val="28"/>
        </w:rPr>
        <w:t>ЕКВИЗИТЫ</w:t>
      </w:r>
    </w:p>
    <w:p w:rsidR="00755F5C" w:rsidP="00755F5C">
      <w:pPr>
        <w:pStyle w:val="BodyTextInden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Постановление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 Республики Крым в течение десяти суток со дня вручения или получения копии постановления.</w:t>
      </w:r>
    </w:p>
    <w:p w:rsidR="00755F5C" w:rsidP="00755F5C">
      <w:pPr>
        <w:pStyle w:val="BodyTextIndent"/>
        <w:ind w:firstLine="0"/>
        <w:rPr>
          <w:rFonts w:ascii="Arial" w:hAnsi="Arial" w:cs="Arial"/>
          <w:b/>
          <w:sz w:val="28"/>
          <w:szCs w:val="28"/>
        </w:rPr>
      </w:pPr>
    </w:p>
    <w:p w:rsidR="00755F5C" w:rsidP="00755F5C">
      <w:pPr>
        <w:rPr>
          <w:b w:val="0"/>
          <w:szCs w:val="28"/>
        </w:rPr>
      </w:pPr>
      <w:r>
        <w:rPr>
          <w:b w:val="0"/>
          <w:szCs w:val="28"/>
        </w:rPr>
        <w:t xml:space="preserve">Мировой судья                                                                                </w:t>
      </w:r>
      <w:r>
        <w:rPr>
          <w:b w:val="0"/>
          <w:szCs w:val="28"/>
        </w:rPr>
        <w:t>Е.Н.Андрухова</w:t>
      </w:r>
    </w:p>
    <w:p w:rsidR="001C672B" w:rsidP="00755F5C">
      <w:pPr>
        <w:rPr>
          <w:b w:val="0"/>
          <w:szCs w:val="28"/>
        </w:rPr>
      </w:pPr>
    </w:p>
    <w:p w:rsidR="001C672B" w:rsidP="00755F5C">
      <w:pPr>
        <w:rPr>
          <w:b w:val="0"/>
          <w:szCs w:val="28"/>
        </w:rPr>
      </w:pPr>
    </w:p>
    <w:p w:rsidR="001C672B" w:rsidP="00755F5C">
      <w:pPr>
        <w:rPr>
          <w:b w:val="0"/>
          <w:szCs w:val="28"/>
        </w:rPr>
      </w:pPr>
    </w:p>
    <w:p w:rsidR="001C672B" w:rsidP="00755F5C">
      <w:pPr>
        <w:rPr>
          <w:b w:val="0"/>
          <w:szCs w:val="28"/>
        </w:rPr>
      </w:pPr>
    </w:p>
    <w:p w:rsidR="001C672B" w:rsidP="00755F5C">
      <w:pPr>
        <w:rPr>
          <w:b w:val="0"/>
          <w:szCs w:val="28"/>
        </w:rPr>
      </w:pPr>
    </w:p>
    <w:p w:rsidR="001C672B" w:rsidP="00755F5C">
      <w:pPr>
        <w:rPr>
          <w:b w:val="0"/>
          <w:szCs w:val="28"/>
        </w:rPr>
      </w:pPr>
    </w:p>
    <w:p w:rsidR="001C672B" w:rsidRPr="001C672B" w:rsidP="001C672B">
      <w:pPr>
        <w:ind w:firstLine="709"/>
        <w:jc w:val="right"/>
        <w:rPr>
          <w:b w:val="0"/>
          <w:sz w:val="24"/>
          <w:szCs w:val="24"/>
        </w:rPr>
      </w:pPr>
      <w:r w:rsidRPr="001C672B">
        <w:rPr>
          <w:b w:val="0"/>
          <w:sz w:val="24"/>
          <w:szCs w:val="24"/>
        </w:rPr>
        <w:t>ДЕПЕРСОНИФИКАЦИЮ</w:t>
      </w:r>
    </w:p>
    <w:p w:rsidR="001C672B" w:rsidRPr="001C672B" w:rsidP="001C672B">
      <w:pPr>
        <w:ind w:firstLine="709"/>
        <w:jc w:val="right"/>
        <w:rPr>
          <w:b w:val="0"/>
          <w:sz w:val="24"/>
          <w:szCs w:val="24"/>
        </w:rPr>
      </w:pPr>
      <w:r w:rsidRPr="001C672B">
        <w:rPr>
          <w:b w:val="0"/>
          <w:sz w:val="24"/>
          <w:szCs w:val="24"/>
        </w:rPr>
        <w:t>Лингвистический контроль произвел</w:t>
      </w:r>
    </w:p>
    <w:p w:rsidR="001C672B" w:rsidRPr="001C672B" w:rsidP="001C672B">
      <w:pPr>
        <w:ind w:firstLine="709"/>
        <w:jc w:val="right"/>
        <w:rPr>
          <w:b w:val="0"/>
          <w:sz w:val="24"/>
          <w:szCs w:val="24"/>
        </w:rPr>
      </w:pPr>
      <w:r w:rsidRPr="001C672B">
        <w:rPr>
          <w:b w:val="0"/>
          <w:sz w:val="24"/>
          <w:szCs w:val="24"/>
        </w:rPr>
        <w:t xml:space="preserve">Помощник судьи  _______________ В.В. </w:t>
      </w:r>
      <w:r w:rsidRPr="001C672B">
        <w:rPr>
          <w:b w:val="0"/>
          <w:sz w:val="24"/>
          <w:szCs w:val="24"/>
        </w:rPr>
        <w:t>Жуган</w:t>
      </w:r>
    </w:p>
    <w:p w:rsidR="001C672B" w:rsidRPr="001C672B" w:rsidP="001C672B">
      <w:pPr>
        <w:ind w:firstLine="709"/>
        <w:jc w:val="right"/>
        <w:rPr>
          <w:b w:val="0"/>
          <w:sz w:val="24"/>
          <w:szCs w:val="24"/>
        </w:rPr>
      </w:pPr>
      <w:r w:rsidRPr="001C672B">
        <w:rPr>
          <w:b w:val="0"/>
          <w:sz w:val="24"/>
          <w:szCs w:val="24"/>
        </w:rPr>
        <w:t>СОГЛАСОВАНО</w:t>
      </w:r>
    </w:p>
    <w:p w:rsidR="001C672B" w:rsidRPr="001C672B" w:rsidP="001C672B">
      <w:pPr>
        <w:ind w:right="-406"/>
        <w:jc w:val="right"/>
        <w:rPr>
          <w:rFonts w:ascii="Calibri" w:eastAsia="Calibri" w:hAnsi="Calibri"/>
          <w:b w:val="0"/>
          <w:szCs w:val="28"/>
          <w:lang w:eastAsia="en-US"/>
        </w:rPr>
      </w:pPr>
      <w:r w:rsidRPr="001C672B">
        <w:rPr>
          <w:b w:val="0"/>
          <w:sz w:val="24"/>
          <w:szCs w:val="24"/>
        </w:rPr>
        <w:t xml:space="preserve">Мировой судья __________________Е.Н. </w:t>
      </w:r>
      <w:r w:rsidRPr="001C672B">
        <w:rPr>
          <w:b w:val="0"/>
          <w:sz w:val="24"/>
          <w:szCs w:val="24"/>
        </w:rPr>
        <w:t>Андрухова</w:t>
      </w:r>
    </w:p>
    <w:p w:rsidR="001C672B" w:rsidP="00755F5C">
      <w:pPr>
        <w:rPr>
          <w:b w:val="0"/>
          <w:szCs w:val="28"/>
        </w:rPr>
      </w:pPr>
    </w:p>
    <w:p w:rsidR="00755F5C" w:rsidP="00755F5C">
      <w:pPr>
        <w:rPr>
          <w:szCs w:val="28"/>
        </w:rPr>
      </w:pPr>
    </w:p>
    <w:sectPr w:rsidSect="00755F5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8E9"/>
    <w:rsid w:val="001C672B"/>
    <w:rsid w:val="00351094"/>
    <w:rsid w:val="00453148"/>
    <w:rsid w:val="00730331"/>
    <w:rsid w:val="007368E9"/>
    <w:rsid w:val="00755F5C"/>
    <w:rsid w:val="00983604"/>
    <w:rsid w:val="009F1DDE"/>
    <w:rsid w:val="00A270F8"/>
    <w:rsid w:val="00B95F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F5C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755F5C"/>
    <w:pPr>
      <w:ind w:firstLine="708"/>
      <w:jc w:val="both"/>
    </w:pPr>
    <w:rPr>
      <w:b w:val="0"/>
      <w:sz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755F5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nippetequal">
    <w:name w:val="snippet_equal"/>
    <w:basedOn w:val="DefaultParagraphFont"/>
    <w:rsid w:val="00755F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