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7FB" w:rsidRPr="00C24AD6" w:rsidP="002537F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C24AD6">
        <w:rPr>
          <w:rFonts w:ascii="Times New Roman" w:eastAsia="Times New Roman" w:hAnsi="Times New Roman" w:cs="Times New Roman"/>
          <w:sz w:val="17"/>
          <w:szCs w:val="17"/>
          <w:lang w:eastAsia="ru-RU"/>
        </w:rPr>
        <w:t>Дело № 5-26-</w:t>
      </w:r>
      <w:r w:rsidRPr="00C24AD6" w:rsidR="00596EAD">
        <w:rPr>
          <w:rFonts w:ascii="Times New Roman" w:eastAsia="Times New Roman" w:hAnsi="Times New Roman" w:cs="Times New Roman"/>
          <w:sz w:val="17"/>
          <w:szCs w:val="17"/>
          <w:lang w:eastAsia="ru-RU"/>
        </w:rPr>
        <w:t>2</w:t>
      </w:r>
      <w:r w:rsidRPr="00C24AD6" w:rsidR="00E450DE">
        <w:rPr>
          <w:rFonts w:ascii="Times New Roman" w:eastAsia="Times New Roman" w:hAnsi="Times New Roman" w:cs="Times New Roman"/>
          <w:sz w:val="17"/>
          <w:szCs w:val="17"/>
          <w:lang w:eastAsia="ru-RU"/>
        </w:rPr>
        <w:t>5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ru-RU"/>
        </w:rPr>
        <w:t>/202</w:t>
      </w:r>
      <w:r w:rsidRPr="00C24AD6" w:rsidR="00D879DC">
        <w:rPr>
          <w:rFonts w:ascii="Times New Roman" w:eastAsia="Times New Roman" w:hAnsi="Times New Roman" w:cs="Times New Roman"/>
          <w:sz w:val="17"/>
          <w:szCs w:val="17"/>
          <w:lang w:eastAsia="ru-RU"/>
        </w:rPr>
        <w:t>1</w:t>
      </w:r>
    </w:p>
    <w:p w:rsidR="002537FB" w:rsidRPr="00C24AD6" w:rsidP="002537F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C24AD6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ПОСТАНОВЛЕНИЕ </w:t>
      </w:r>
    </w:p>
    <w:p w:rsidR="002537FB" w:rsidRPr="00C24AD6" w:rsidP="00BA7F1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C24AD6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по делу об административном правонарушении</w:t>
      </w:r>
    </w:p>
    <w:p w:rsidR="002537FB" w:rsidRPr="00C24AD6" w:rsidP="002537FB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  <w:r w:rsidRPr="00C24AD6">
        <w:rPr>
          <w:rFonts w:ascii="Times New Roman" w:eastAsia="Times New Roman" w:hAnsi="Times New Roman" w:cs="Times New Roman"/>
          <w:sz w:val="17"/>
          <w:szCs w:val="17"/>
          <w:lang w:eastAsia="ar-SA"/>
        </w:rPr>
        <w:t>20</w:t>
      </w:r>
      <w:r w:rsidRPr="00C24AD6" w:rsidR="007E7A49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ar-SA"/>
        </w:rPr>
        <w:t>января</w:t>
      </w:r>
      <w:r w:rsidRPr="00C24AD6" w:rsidR="00D879DC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202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ar-SA"/>
        </w:rPr>
        <w:t>2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года                                            </w:t>
      </w:r>
      <w:r w:rsidRPr="00C24AD6" w:rsidR="00851A3F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                        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г. Бахчисарай</w:t>
      </w:r>
    </w:p>
    <w:p w:rsidR="002537FB" w:rsidRPr="00C24AD6" w:rsidP="00253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  <w:r w:rsidRPr="00C24AD6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        Мировой судья судебного участка № 26 Бахчисарайского судебного района (Бахчисарайский муниципальный район) Республики Крым 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ar-SA"/>
        </w:rPr>
        <w:t>Андрухова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Е.Н., (298400, г. Бахчиса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рай, ул. Фрунзе, 36В), рассмотрев дело об административном правонарушении в отношении  </w:t>
      </w:r>
      <w:r w:rsidRPr="00C24AD6" w:rsidR="00E450DE">
        <w:rPr>
          <w:rFonts w:ascii="Times New Roman" w:eastAsia="Times New Roman" w:hAnsi="Times New Roman" w:cs="Times New Roman"/>
          <w:sz w:val="17"/>
          <w:szCs w:val="17"/>
          <w:lang w:eastAsia="ar-SA"/>
        </w:rPr>
        <w:t>Ярушникова</w:t>
      </w:r>
      <w:r w:rsidRPr="00C24AD6" w:rsidR="00E450DE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Д</w:t>
      </w:r>
      <w:r w:rsidRPr="00C24AD6" w:rsidR="00C24AD6">
        <w:rPr>
          <w:rFonts w:ascii="Times New Roman" w:eastAsia="Times New Roman" w:hAnsi="Times New Roman" w:cs="Times New Roman"/>
          <w:sz w:val="17"/>
          <w:szCs w:val="17"/>
          <w:lang w:eastAsia="ar-SA"/>
        </w:rPr>
        <w:t>.</w:t>
      </w:r>
      <w:r w:rsidRPr="00C24AD6" w:rsidR="00E450DE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В</w:t>
      </w:r>
      <w:r w:rsidRPr="00C24AD6" w:rsidR="00C24AD6">
        <w:rPr>
          <w:rFonts w:ascii="Times New Roman" w:eastAsia="Times New Roman" w:hAnsi="Times New Roman" w:cs="Times New Roman"/>
          <w:sz w:val="17"/>
          <w:szCs w:val="17"/>
          <w:lang w:eastAsia="ar-SA"/>
        </w:rPr>
        <w:t>.</w:t>
      </w:r>
      <w:r w:rsidRPr="00C24AD6" w:rsidR="00E450DE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, </w:t>
      </w:r>
      <w:r w:rsidRPr="00C24AD6" w:rsidR="00C24AD6">
        <w:rPr>
          <w:rFonts w:ascii="Times New Roman" w:eastAsia="Times New Roman" w:hAnsi="Times New Roman" w:cs="Times New Roman"/>
          <w:sz w:val="17"/>
          <w:szCs w:val="17"/>
          <w:lang w:eastAsia="ar-SA"/>
        </w:rPr>
        <w:t>…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года рождения, уроженца </w:t>
      </w:r>
      <w:r w:rsidRPr="00C24AD6" w:rsidR="00C24AD6">
        <w:rPr>
          <w:rFonts w:ascii="Times New Roman" w:eastAsia="Times New Roman" w:hAnsi="Times New Roman" w:cs="Times New Roman"/>
          <w:sz w:val="17"/>
          <w:szCs w:val="17"/>
          <w:lang w:eastAsia="ar-SA"/>
        </w:rPr>
        <w:t>…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ar-SA"/>
        </w:rPr>
        <w:t>,</w:t>
      </w:r>
      <w:r w:rsidRPr="00C24AD6" w:rsidR="000628AC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зарегистрированного по адресу: </w:t>
      </w:r>
      <w:r w:rsidRPr="00C24AD6" w:rsidR="00C24AD6">
        <w:rPr>
          <w:rFonts w:ascii="Times New Roman" w:eastAsia="Times New Roman" w:hAnsi="Times New Roman" w:cs="Times New Roman"/>
          <w:sz w:val="17"/>
          <w:szCs w:val="17"/>
          <w:lang w:eastAsia="ar-SA"/>
        </w:rPr>
        <w:t>…</w:t>
      </w:r>
      <w:r w:rsidRPr="00C24AD6" w:rsidR="00961E5D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фактически проживающий по адресу: </w:t>
      </w:r>
      <w:r w:rsidRPr="00C24AD6" w:rsidR="00C24AD6">
        <w:rPr>
          <w:rFonts w:ascii="Times New Roman" w:eastAsia="Times New Roman" w:hAnsi="Times New Roman" w:cs="Times New Roman"/>
          <w:sz w:val="17"/>
          <w:szCs w:val="17"/>
          <w:lang w:eastAsia="ar-SA"/>
        </w:rPr>
        <w:t>…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 в совершении административного правонарушения, предусмотренного ст. 6.1.1 Кодекса РФ об административных правонарушениях,</w:t>
      </w:r>
    </w:p>
    <w:p w:rsidR="002537FB" w:rsidRPr="00C24AD6" w:rsidP="00253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</w:pPr>
      <w:r w:rsidRPr="00C24AD6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У С Т А Н О В И Л </w:t>
      </w:r>
      <w:r w:rsidRPr="00C24AD6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:</w:t>
      </w:r>
    </w:p>
    <w:p w:rsidR="002537FB" w:rsidRPr="00C24AD6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uk-UA"/>
        </w:rPr>
      </w:pPr>
      <w:r w:rsidRPr="00C24AD6">
        <w:rPr>
          <w:rFonts w:ascii="Times New Roman" w:eastAsia="Times New Roman" w:hAnsi="Times New Roman" w:cs="Times New Roman"/>
          <w:sz w:val="17"/>
          <w:szCs w:val="17"/>
          <w:lang w:eastAsia="uk-UA"/>
        </w:rPr>
        <w:t>19.01.2022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года в </w:t>
      </w:r>
      <w:r w:rsidRPr="00C24AD6" w:rsidR="00C24AD6">
        <w:rPr>
          <w:rFonts w:ascii="Times New Roman" w:eastAsia="Times New Roman" w:hAnsi="Times New Roman" w:cs="Times New Roman"/>
          <w:sz w:val="17"/>
          <w:szCs w:val="17"/>
          <w:lang w:eastAsia="uk-UA"/>
        </w:rPr>
        <w:t>..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час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uk-UA"/>
        </w:rPr>
        <w:t>.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</w:t>
      </w:r>
      <w:r w:rsidRPr="00C24AD6" w:rsidR="00C24AD6">
        <w:rPr>
          <w:rFonts w:ascii="Times New Roman" w:eastAsia="Times New Roman" w:hAnsi="Times New Roman" w:cs="Times New Roman"/>
          <w:sz w:val="17"/>
          <w:szCs w:val="17"/>
          <w:lang w:eastAsia="uk-UA"/>
        </w:rPr>
        <w:t>..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мин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uk-UA"/>
        </w:rPr>
        <w:t>.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uk-UA"/>
        </w:rPr>
        <w:t>Ярушников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Д.В.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 находясь </w:t>
      </w:r>
      <w:r w:rsidRPr="00C24AD6" w:rsidR="007E7A49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по адресу: </w:t>
      </w:r>
      <w:r w:rsidRPr="00C24AD6" w:rsidR="00C24AD6">
        <w:rPr>
          <w:rFonts w:ascii="Times New Roman" w:eastAsia="Times New Roman" w:hAnsi="Times New Roman" w:cs="Times New Roman"/>
          <w:sz w:val="17"/>
          <w:szCs w:val="17"/>
          <w:lang w:eastAsia="uk-UA"/>
        </w:rPr>
        <w:t>...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, причинил </w:t>
      </w:r>
      <w:r w:rsidRPr="00C24AD6" w:rsidR="00FF3E11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физическую </w:t>
      </w:r>
      <w:r w:rsidRPr="00C24AD6" w:rsidR="00961E5D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боль 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uk-UA"/>
        </w:rPr>
        <w:t>И</w:t>
      </w:r>
      <w:r w:rsidRPr="00C24AD6" w:rsidR="00C24AD6">
        <w:rPr>
          <w:rFonts w:ascii="Times New Roman" w:eastAsia="Times New Roman" w:hAnsi="Times New Roman" w:cs="Times New Roman"/>
          <w:sz w:val="17"/>
          <w:szCs w:val="17"/>
          <w:lang w:eastAsia="uk-UA"/>
        </w:rPr>
        <w:t>.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М.В.</w:t>
      </w:r>
      <w:r w:rsidRPr="00C24AD6" w:rsidR="00961E5D">
        <w:rPr>
          <w:rFonts w:ascii="Times New Roman" w:eastAsia="Times New Roman" w:hAnsi="Times New Roman" w:cs="Times New Roman"/>
          <w:sz w:val="17"/>
          <w:szCs w:val="17"/>
          <w:lang w:eastAsia="uk-UA"/>
        </w:rPr>
        <w:t>,</w:t>
      </w:r>
      <w:r w:rsidRPr="00C24AD6" w:rsidR="00FF3E11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а именно </w:t>
      </w:r>
      <w:r w:rsidRPr="00C24AD6" w:rsidR="00586114">
        <w:rPr>
          <w:rFonts w:ascii="Times New Roman" w:eastAsia="Times New Roman" w:hAnsi="Times New Roman" w:cs="Times New Roman"/>
          <w:sz w:val="17"/>
          <w:szCs w:val="17"/>
          <w:lang w:eastAsia="uk-UA"/>
        </w:rPr>
        <w:t>нанес несколько ударов</w:t>
      </w:r>
      <w:r w:rsidRPr="00C24AD6" w:rsidR="00961E5D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в область 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uk-UA"/>
        </w:rPr>
        <w:t>головы</w:t>
      </w:r>
      <w:r w:rsidRPr="00C24AD6" w:rsidR="00961E5D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в </w:t>
      </w:r>
      <w:r w:rsidRPr="00C24AD6" w:rsidR="00CB09D5">
        <w:rPr>
          <w:rFonts w:ascii="Times New Roman" w:eastAsia="Times New Roman" w:hAnsi="Times New Roman" w:cs="Times New Roman"/>
          <w:sz w:val="17"/>
          <w:szCs w:val="17"/>
          <w:lang w:eastAsia="uk-UA"/>
        </w:rPr>
        <w:t>результате</w:t>
      </w:r>
      <w:r w:rsidRPr="00C24AD6" w:rsidR="00961E5D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 </w:t>
      </w:r>
      <w:r w:rsidRPr="00C24AD6" w:rsidR="00CB09D5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которых последняя </w:t>
      </w:r>
      <w:r w:rsidRPr="00C24AD6" w:rsidR="00A61764">
        <w:rPr>
          <w:rFonts w:ascii="Times New Roman" w:eastAsia="Times New Roman" w:hAnsi="Times New Roman" w:cs="Times New Roman"/>
          <w:sz w:val="17"/>
          <w:szCs w:val="17"/>
          <w:lang w:eastAsia="uk-UA"/>
        </w:rPr>
        <w:t>ощутил</w:t>
      </w:r>
      <w:r w:rsidRPr="00C24AD6" w:rsidR="00CB09D5">
        <w:rPr>
          <w:rFonts w:ascii="Times New Roman" w:eastAsia="Times New Roman" w:hAnsi="Times New Roman" w:cs="Times New Roman"/>
          <w:sz w:val="17"/>
          <w:szCs w:val="17"/>
          <w:lang w:eastAsia="uk-UA"/>
        </w:rPr>
        <w:t>а</w:t>
      </w:r>
      <w:r w:rsidRPr="00C24AD6" w:rsidR="00A61764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физическую боль</w:t>
      </w:r>
      <w:r w:rsidRPr="00C24AD6" w:rsidR="00B1489C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, однако действия 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uk-UA"/>
        </w:rPr>
        <w:t>Ярушникова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Д.В.  </w:t>
      </w:r>
      <w:r w:rsidRPr="00C24AD6" w:rsidR="00434692">
        <w:rPr>
          <w:rFonts w:ascii="Times New Roman" w:eastAsia="Times New Roman" w:hAnsi="Times New Roman" w:cs="Times New Roman"/>
          <w:sz w:val="17"/>
          <w:szCs w:val="17"/>
          <w:lang w:eastAsia="uk-UA"/>
        </w:rPr>
        <w:t>не повлекли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последствий указанных в ст. 115 УК РФ и не сод</w:t>
      </w:r>
      <w:r w:rsidRPr="00C24AD6" w:rsidR="00434692">
        <w:rPr>
          <w:rFonts w:ascii="Times New Roman" w:eastAsia="Times New Roman" w:hAnsi="Times New Roman" w:cs="Times New Roman"/>
          <w:sz w:val="17"/>
          <w:szCs w:val="17"/>
          <w:lang w:eastAsia="uk-UA"/>
        </w:rPr>
        <w:t>ержа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т уголовно наказуемого деяния. </w:t>
      </w:r>
    </w:p>
    <w:p w:rsidR="00E939CA" w:rsidRPr="00C24AD6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  <w:r w:rsidRPr="00C24AD6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При рассмотрении дела об административном правонарушении </w:t>
      </w:r>
      <w:r w:rsidRPr="00C24AD6" w:rsidR="00E450DE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Ярушников</w:t>
      </w:r>
      <w:r w:rsidRPr="00C24AD6" w:rsidR="00E450DE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Д.В.  </w:t>
      </w:r>
      <w:r w:rsidRPr="00C24AD6" w:rsidR="00961E5D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 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ar-SA"/>
        </w:rPr>
        <w:t>вину свою  в совершении указанного административного правонарушения признал</w:t>
      </w:r>
      <w:r w:rsidRPr="00C24AD6" w:rsidR="00434692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ar-SA"/>
        </w:rPr>
        <w:t>просил назначить минимальное наказание в виде административного штрафа.</w:t>
      </w:r>
      <w:r w:rsidRPr="00C24AD6" w:rsidR="00A11B86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</w:p>
    <w:p w:rsidR="00C837DF" w:rsidRPr="00C24AD6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  <w:r w:rsidRPr="00C24AD6">
        <w:rPr>
          <w:rFonts w:ascii="Times New Roman" w:eastAsia="Times New Roman" w:hAnsi="Times New Roman" w:cs="Times New Roman"/>
          <w:sz w:val="17"/>
          <w:szCs w:val="17"/>
          <w:lang w:eastAsia="ar-SA"/>
        </w:rPr>
        <w:t>Потерпевшая И</w:t>
      </w:r>
      <w:r w:rsidRPr="00C24AD6" w:rsidR="00C24AD6">
        <w:rPr>
          <w:rFonts w:ascii="Times New Roman" w:eastAsia="Times New Roman" w:hAnsi="Times New Roman" w:cs="Times New Roman"/>
          <w:sz w:val="17"/>
          <w:szCs w:val="17"/>
          <w:lang w:eastAsia="ar-SA"/>
        </w:rPr>
        <w:t>.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М.В. представила заявление, согласно которому подтвердила факт причинения ей телесных повреждений 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ar-SA"/>
        </w:rPr>
        <w:t>Ярушниковым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Д.В., в результате которых она испытала физическую боль,  просила рассмотреть дело в её отсутствие.</w:t>
      </w:r>
    </w:p>
    <w:p w:rsidR="00434692" w:rsidRPr="00C24AD6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Заслушав лиц, участвующих в деле,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 w:rsidR="005F7C42" w:rsidRPr="00C24AD6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2537FB" w:rsidRPr="00C24AD6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Вина </w:t>
      </w:r>
      <w:r w:rsidRPr="00C24AD6" w:rsidR="00E450DE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Ярушникова</w:t>
      </w:r>
      <w:r w:rsidRPr="00C24AD6" w:rsidR="00E450DE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Д.В. </w:t>
      </w: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в совершении административного правонарушения, предусмотренного ст.6.1.1 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ar-SA"/>
        </w:rPr>
        <w:t>Кодекса РФ об административных правонарушениях,</w:t>
      </w: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  </w:t>
      </w:r>
    </w:p>
    <w:p w:rsidR="00AC3BA6" w:rsidRPr="00C24AD6" w:rsidP="002537F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- протоколом об административном правонарушении </w:t>
      </w:r>
      <w:r w:rsidRPr="00C24AD6" w:rsid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…</w:t>
      </w: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от </w:t>
      </w:r>
      <w:r w:rsidRPr="00C24AD6" w:rsidR="00C837DF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2022</w:t>
      </w: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года (л.д.2);</w:t>
      </w:r>
    </w:p>
    <w:p w:rsidR="00C837DF" w:rsidRPr="00C24AD6" w:rsidP="00C837DF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</w:pP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- рапортом УУП ОМВД России по Бахчисарайскому району мл. лейтенанта полиции А</w:t>
      </w:r>
      <w:r w:rsidRPr="00C24AD6" w:rsid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</w:t>
      </w: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Э.И. (л.д.3);</w:t>
      </w:r>
      <w:r w:rsidRPr="00C24AD6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</w:t>
      </w:r>
    </w:p>
    <w:p w:rsidR="00C837DF" w:rsidRPr="00C24AD6" w:rsidP="00C837DF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</w:pPr>
      <w:r w:rsidRPr="00C24AD6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- сведениями КУСП №</w:t>
      </w:r>
      <w:r w:rsidRPr="00C24AD6" w:rsidR="00C24AD6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.</w:t>
      </w:r>
      <w:r w:rsidRPr="00C24AD6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от 19.01.2022 (</w:t>
      </w:r>
      <w:r w:rsidRPr="00C24AD6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л.д</w:t>
      </w:r>
      <w:r w:rsidRPr="00C24AD6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. 4);</w:t>
      </w:r>
    </w:p>
    <w:p w:rsidR="00C837DF" w:rsidRPr="00C24AD6" w:rsidP="00C837DF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- заявлением И</w:t>
      </w:r>
      <w:r w:rsidRPr="00C24AD6" w:rsid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</w:t>
      </w: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М.В. от 19.01.2022  (л.д.5);</w:t>
      </w:r>
    </w:p>
    <w:p w:rsidR="00C837DF" w:rsidRPr="00C24AD6" w:rsidP="00C837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</w:pP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- объяснени</w:t>
      </w: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ем</w:t>
      </w: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</w:t>
      </w:r>
      <w:r w:rsidRPr="00C24AD6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И</w:t>
      </w:r>
      <w:r w:rsidRPr="00C24AD6" w:rsidR="00C24AD6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.</w:t>
      </w:r>
      <w:r w:rsidRPr="00C24AD6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М.В.</w:t>
      </w:r>
      <w:r w:rsidRPr="00C24AD6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  от </w:t>
      </w:r>
      <w:r w:rsidRPr="00C24AD6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19.01.2022 </w:t>
      </w:r>
      <w:r w:rsidRPr="00C24AD6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(</w:t>
      </w:r>
      <w:r w:rsidRPr="00C24AD6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л.д</w:t>
      </w:r>
      <w:r w:rsidRPr="00C24AD6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. </w:t>
      </w:r>
      <w:r w:rsidRPr="00C24AD6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6</w:t>
      </w:r>
      <w:r w:rsidRPr="00C24AD6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);</w:t>
      </w:r>
    </w:p>
    <w:p w:rsidR="00C837DF" w:rsidRPr="00C24AD6" w:rsidP="00C837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- объяснениями  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uk-UA"/>
        </w:rPr>
        <w:t>И</w:t>
      </w:r>
      <w:r w:rsidRPr="00C24AD6" w:rsidR="00C24AD6">
        <w:rPr>
          <w:rFonts w:ascii="Times New Roman" w:eastAsia="Times New Roman" w:hAnsi="Times New Roman" w:cs="Times New Roman"/>
          <w:sz w:val="17"/>
          <w:szCs w:val="17"/>
          <w:lang w:eastAsia="uk-UA"/>
        </w:rPr>
        <w:t>.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З.Ю.</w:t>
      </w:r>
      <w:r w:rsidRPr="00C24AD6" w:rsidR="002C03FE">
        <w:rPr>
          <w:rFonts w:ascii="Times New Roman" w:eastAsia="Times New Roman" w:hAnsi="Times New Roman" w:cs="Times New Roman"/>
          <w:sz w:val="17"/>
          <w:szCs w:val="17"/>
          <w:lang w:eastAsia="uk-UA"/>
        </w:rPr>
        <w:t>, А</w:t>
      </w:r>
      <w:r w:rsidRPr="00C24AD6" w:rsidR="00C24AD6">
        <w:rPr>
          <w:rFonts w:ascii="Times New Roman" w:eastAsia="Times New Roman" w:hAnsi="Times New Roman" w:cs="Times New Roman"/>
          <w:sz w:val="17"/>
          <w:szCs w:val="17"/>
          <w:lang w:eastAsia="uk-UA"/>
        </w:rPr>
        <w:t>.</w:t>
      </w:r>
      <w:r w:rsidRPr="00C24AD6" w:rsidR="002C03FE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Е.Н.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от </w:t>
      </w:r>
      <w:r w:rsidRPr="00C24AD6" w:rsidR="002C03FE">
        <w:rPr>
          <w:rFonts w:ascii="Times New Roman" w:eastAsia="Times New Roman" w:hAnsi="Times New Roman" w:cs="Times New Roman"/>
          <w:sz w:val="17"/>
          <w:szCs w:val="17"/>
          <w:lang w:eastAsia="uk-UA"/>
        </w:rPr>
        <w:t>19.01.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uk-UA"/>
        </w:rPr>
        <w:t>202</w:t>
      </w:r>
      <w:r w:rsidRPr="00C24AD6" w:rsidR="002C03FE">
        <w:rPr>
          <w:rFonts w:ascii="Times New Roman" w:eastAsia="Times New Roman" w:hAnsi="Times New Roman" w:cs="Times New Roman"/>
          <w:sz w:val="17"/>
          <w:szCs w:val="17"/>
          <w:lang w:eastAsia="uk-UA"/>
        </w:rPr>
        <w:t>2</w:t>
      </w: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(</w:t>
      </w: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л.д</w:t>
      </w: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. </w:t>
      </w:r>
      <w:r w:rsidRPr="00C24AD6" w:rsidR="002C03FE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10,11</w:t>
      </w: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);</w:t>
      </w:r>
    </w:p>
    <w:p w:rsidR="002C03FE" w:rsidRPr="00C24AD6" w:rsidP="002C03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- рапортом  ОППСП ОМВД России по Бахчисарайскому району младшего сержанта полиции К</w:t>
      </w:r>
      <w:r w:rsidRPr="00C24AD6" w:rsid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</w:t>
      </w: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Д.С. от 19.01.2022 (л.д.12);</w:t>
      </w:r>
    </w:p>
    <w:p w:rsidR="00EE6E9F" w:rsidRPr="00C24AD6" w:rsidP="002537F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</w:pPr>
      <w:r w:rsidRPr="00C24AD6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- объяснением 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uk-UA"/>
        </w:rPr>
        <w:t>Ярушникова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Д.В.  от 20.01.2022 (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uk-UA"/>
        </w:rPr>
        <w:t>л.д</w:t>
      </w:r>
      <w:r w:rsidRPr="00C24AD6">
        <w:rPr>
          <w:rFonts w:ascii="Times New Roman" w:eastAsia="Times New Roman" w:hAnsi="Times New Roman" w:cs="Times New Roman"/>
          <w:sz w:val="17"/>
          <w:szCs w:val="17"/>
          <w:lang w:eastAsia="uk-UA"/>
        </w:rPr>
        <w:t>. 13);</w:t>
      </w:r>
    </w:p>
    <w:p w:rsidR="00EE6E9F" w:rsidRPr="00C24AD6" w:rsidP="002537F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</w:pPr>
      <w:r w:rsidRPr="00C24AD6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- протоколом об административном задержании </w:t>
      </w:r>
      <w:r w:rsidRPr="00C24AD6" w:rsidR="002C03FE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Ярушникова</w:t>
      </w:r>
      <w:r w:rsidRPr="00C24AD6" w:rsidR="002C03FE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Д.В.  </w:t>
      </w:r>
      <w:r w:rsidRPr="00C24AD6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от </w:t>
      </w:r>
      <w:r w:rsidRPr="00C24AD6" w:rsidR="002C03FE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20.01.2022</w:t>
      </w:r>
      <w:r w:rsidRPr="00C24AD6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(</w:t>
      </w:r>
      <w:r w:rsidRPr="00C24AD6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л.д</w:t>
      </w:r>
      <w:r w:rsidRPr="00C24AD6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. </w:t>
      </w:r>
      <w:r w:rsidRPr="00C24AD6" w:rsidR="002C03FE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17</w:t>
      </w:r>
      <w:r w:rsidRPr="00C24AD6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)</w:t>
      </w:r>
      <w:r w:rsidRPr="00C24AD6" w:rsidR="002C03FE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.</w:t>
      </w:r>
    </w:p>
    <w:p w:rsidR="00434692" w:rsidRPr="00C24AD6" w:rsidP="005F7C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 w:rsidR="005F7C42" w:rsidRPr="00C24AD6" w:rsidP="005F7C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 w:rsidRPr="00C24AD6" w:rsidR="00E450DE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Ярушникова</w:t>
      </w:r>
      <w:r w:rsidRPr="00C24AD6" w:rsidR="00E450DE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Д.В.  </w:t>
      </w: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и квалифицирует его деяние по статье 6.1.1 Кодекса Российской Федерации об </w:t>
      </w:r>
      <w:r w:rsidRPr="00C24AD6" w:rsidR="00434692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административных правонарушения</w:t>
      </w: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- нанесение побоев 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434692" w:rsidRPr="00C24AD6" w:rsidP="00434692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7"/>
          <w:szCs w:val="17"/>
          <w:lang w:eastAsia="ar-SA"/>
        </w:rPr>
      </w:pPr>
      <w:r w:rsidRPr="00C24AD6">
        <w:rPr>
          <w:rFonts w:ascii="Times New Roman" w:hAnsi="Times New Roman"/>
          <w:color w:val="000000"/>
          <w:sz w:val="17"/>
          <w:szCs w:val="17"/>
          <w:lang w:eastAsia="ar-SA"/>
        </w:rPr>
        <w:t xml:space="preserve">Обстоятельством, смягчающим административную ответственность </w:t>
      </w:r>
      <w:r w:rsidRPr="00C24AD6" w:rsidR="00E450DE">
        <w:rPr>
          <w:rFonts w:ascii="Times New Roman" w:hAnsi="Times New Roman"/>
          <w:color w:val="000000"/>
          <w:sz w:val="17"/>
          <w:szCs w:val="17"/>
          <w:lang w:eastAsia="ar-SA"/>
        </w:rPr>
        <w:t>Ярушников</w:t>
      </w:r>
      <w:r w:rsidRPr="00C24AD6" w:rsidR="00C837DF">
        <w:rPr>
          <w:rFonts w:ascii="Times New Roman" w:hAnsi="Times New Roman"/>
          <w:color w:val="000000"/>
          <w:sz w:val="17"/>
          <w:szCs w:val="17"/>
          <w:lang w:eastAsia="ar-SA"/>
        </w:rPr>
        <w:t>а</w:t>
      </w:r>
      <w:r w:rsidRPr="00C24AD6" w:rsidR="00E450DE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Д.В.  </w:t>
      </w:r>
      <w:r w:rsidRPr="00C24AD6">
        <w:rPr>
          <w:rFonts w:ascii="Times New Roman" w:hAnsi="Times New Roman"/>
          <w:color w:val="000000"/>
          <w:sz w:val="17"/>
          <w:szCs w:val="17"/>
          <w:lang w:eastAsia="ar-SA"/>
        </w:rPr>
        <w:t>,  является</w:t>
      </w:r>
      <w:r w:rsidRPr="00C24AD6" w:rsidR="009C0E1E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признание в</w:t>
      </w:r>
      <w:r w:rsidRPr="00C24AD6" w:rsidR="00A35CC4">
        <w:rPr>
          <w:rFonts w:ascii="Times New Roman" w:hAnsi="Times New Roman"/>
          <w:color w:val="000000"/>
          <w:sz w:val="17"/>
          <w:szCs w:val="17"/>
          <w:lang w:eastAsia="ar-SA"/>
        </w:rPr>
        <w:t>и</w:t>
      </w:r>
      <w:r w:rsidRPr="00C24AD6" w:rsidR="009C0E1E">
        <w:rPr>
          <w:rFonts w:ascii="Times New Roman" w:hAnsi="Times New Roman"/>
          <w:color w:val="000000"/>
          <w:sz w:val="17"/>
          <w:szCs w:val="17"/>
          <w:lang w:eastAsia="ar-SA"/>
        </w:rPr>
        <w:t>ны</w:t>
      </w:r>
      <w:r w:rsidRPr="00C24AD6" w:rsidR="00A35CC4">
        <w:rPr>
          <w:rFonts w:ascii="Times New Roman" w:hAnsi="Times New Roman"/>
          <w:color w:val="000000"/>
          <w:sz w:val="17"/>
          <w:szCs w:val="17"/>
          <w:lang w:eastAsia="ar-SA"/>
        </w:rPr>
        <w:t>, раскаяние,</w:t>
      </w:r>
      <w:r w:rsidRPr="00C24AD6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совершение правонарушения впервые.</w:t>
      </w:r>
    </w:p>
    <w:p w:rsidR="00434692" w:rsidRPr="00C24AD6" w:rsidP="00434692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7"/>
          <w:szCs w:val="17"/>
          <w:lang w:eastAsia="ar-SA"/>
        </w:rPr>
      </w:pPr>
      <w:r w:rsidRPr="00C24AD6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Обстоятельств, отягчающих административную ответственность </w:t>
      </w:r>
      <w:r w:rsidRPr="00C24AD6" w:rsidR="00C837DF">
        <w:rPr>
          <w:rFonts w:ascii="Times New Roman" w:hAnsi="Times New Roman"/>
          <w:color w:val="000000"/>
          <w:sz w:val="17"/>
          <w:szCs w:val="17"/>
          <w:lang w:eastAsia="ar-SA"/>
        </w:rPr>
        <w:t>Ярушникова</w:t>
      </w:r>
      <w:r w:rsidRPr="00C24AD6" w:rsidR="00C837DF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Д.В.  </w:t>
      </w:r>
      <w:r w:rsidRPr="00C24AD6">
        <w:rPr>
          <w:rFonts w:ascii="Times New Roman" w:hAnsi="Times New Roman"/>
          <w:color w:val="000000"/>
          <w:sz w:val="17"/>
          <w:szCs w:val="17"/>
          <w:lang w:eastAsia="ar-SA"/>
        </w:rPr>
        <w:t>,  мировым судьей не установлено.</w:t>
      </w:r>
    </w:p>
    <w:p w:rsidR="00434692" w:rsidRPr="00C24AD6" w:rsidP="00851A3F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7"/>
          <w:szCs w:val="17"/>
          <w:lang w:eastAsia="ar-SA"/>
        </w:rPr>
      </w:pPr>
      <w:r w:rsidRPr="00C24AD6">
        <w:rPr>
          <w:rFonts w:ascii="Times New Roman" w:hAnsi="Times New Roman"/>
          <w:color w:val="000000"/>
          <w:sz w:val="17"/>
          <w:szCs w:val="17"/>
          <w:lang w:eastAsia="ar-SA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C24AD6" w:rsidR="00C837DF">
        <w:rPr>
          <w:rFonts w:ascii="Times New Roman" w:hAnsi="Times New Roman"/>
          <w:color w:val="000000"/>
          <w:sz w:val="17"/>
          <w:szCs w:val="17"/>
          <w:lang w:eastAsia="ar-SA"/>
        </w:rPr>
        <w:t>Ярушниковым</w:t>
      </w:r>
      <w:r w:rsidRPr="00C24AD6" w:rsidR="00C837DF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Д.В.  </w:t>
      </w:r>
      <w:r w:rsidRPr="00C24AD6">
        <w:rPr>
          <w:rFonts w:ascii="Times New Roman" w:hAnsi="Times New Roman"/>
          <w:color w:val="000000"/>
          <w:sz w:val="17"/>
          <w:szCs w:val="17"/>
          <w:lang w:eastAsia="ar-SA"/>
        </w:rPr>
        <w:t xml:space="preserve">административного правонарушения, личность правонарушителя, его имущественное положение.    </w:t>
      </w:r>
    </w:p>
    <w:p w:rsidR="002537FB" w:rsidRPr="00C24AD6" w:rsidP="002537FB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</w:t>
      </w: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Оснований для освобождения </w:t>
      </w:r>
      <w:r w:rsidRPr="00C24AD6" w:rsidR="00C837DF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Ярушникова</w:t>
      </w:r>
      <w:r w:rsidRPr="00C24AD6" w:rsidR="00C837DF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Д.В.  </w:t>
      </w: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от административной ответственности не имеется.         </w:t>
      </w:r>
    </w:p>
    <w:p w:rsidR="002537FB" w:rsidRPr="00C24AD6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 как самим правонарушителем, так и другими лицами, мировой судья считает возможным назначить </w:t>
      </w:r>
      <w:r w:rsidRPr="00C24AD6" w:rsidR="00C837DF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Ярушникову</w:t>
      </w:r>
      <w:r w:rsidRPr="00C24AD6" w:rsidR="00C837DF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Д.В.  </w:t>
      </w: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административное наказание, предусмотренное  ст. 6.1.1 Кодекса РФ об административных правонарушениях в виде административного штрафа.</w:t>
      </w:r>
    </w:p>
    <w:p w:rsidR="002537FB" w:rsidRPr="00C24AD6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Руководствуясь ст. ст. 6.1.1, 29.9, 29.10, 29.11, 32.8 Кодекса РФ об административных правонарушениях, </w:t>
      </w:r>
    </w:p>
    <w:p w:rsidR="002537FB" w:rsidRPr="00C24AD6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П О С Т А Н О В И Л:</w:t>
      </w:r>
    </w:p>
    <w:p w:rsidR="002537FB" w:rsidRPr="00C24AD6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Ярушникова</w:t>
      </w: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Д</w:t>
      </w:r>
      <w:r w:rsidRPr="00C24AD6" w:rsid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</w:t>
      </w: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В</w:t>
      </w:r>
      <w:r w:rsidRPr="00C24AD6" w:rsid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</w:t>
      </w: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, </w:t>
      </w:r>
      <w:r w:rsidRPr="00C24AD6" w:rsid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…</w:t>
      </w: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</w:t>
      </w: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года рождения, признать виновным в совершении административного правонарушения, предусмотренного ст.6.1.1 Кодекса РФ об административных правонарушениях, и назначить ему административное наказание в виде административного штрафа в размере 5000 (пять тысяч) рублей. </w:t>
      </w:r>
    </w:p>
    <w:p w:rsidR="002537FB" w:rsidRPr="00C24AD6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C24AD6" w:rsid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…</w:t>
      </w:r>
    </w:p>
    <w:p w:rsidR="002537FB" w:rsidRPr="00C24AD6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каб</w:t>
      </w: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2537FB" w:rsidRPr="00C24AD6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2537FB" w:rsidRPr="00C24AD6" w:rsidP="00BB19D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851A3F" w:rsidRPr="00C24AD6" w:rsidP="00BB19D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</w:p>
    <w:p w:rsidR="002537FB" w:rsidRPr="00C24AD6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sz w:val="17"/>
          <w:szCs w:val="17"/>
        </w:rPr>
      </w:pP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Мировой судья                                                                   Е.Н. </w:t>
      </w: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Андрухова</w:t>
      </w:r>
      <w:r w:rsidRPr="00C24AD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 </w:t>
      </w:r>
    </w:p>
    <w:sectPr w:rsidSect="00C24AD6">
      <w:pgSz w:w="11906" w:h="16838"/>
      <w:pgMar w:top="426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77"/>
    <w:rsid w:val="000628AC"/>
    <w:rsid w:val="000F224A"/>
    <w:rsid w:val="00103277"/>
    <w:rsid w:val="00171C00"/>
    <w:rsid w:val="001A073C"/>
    <w:rsid w:val="002537FB"/>
    <w:rsid w:val="0025501A"/>
    <w:rsid w:val="002939E9"/>
    <w:rsid w:val="002C03FE"/>
    <w:rsid w:val="00301C4B"/>
    <w:rsid w:val="00357597"/>
    <w:rsid w:val="0036004A"/>
    <w:rsid w:val="003851CE"/>
    <w:rsid w:val="003E7C7A"/>
    <w:rsid w:val="00434692"/>
    <w:rsid w:val="00443262"/>
    <w:rsid w:val="0045386B"/>
    <w:rsid w:val="004557F4"/>
    <w:rsid w:val="004B4B10"/>
    <w:rsid w:val="0050330B"/>
    <w:rsid w:val="005152D4"/>
    <w:rsid w:val="00527FEF"/>
    <w:rsid w:val="00555C04"/>
    <w:rsid w:val="00563309"/>
    <w:rsid w:val="00586114"/>
    <w:rsid w:val="00596EAD"/>
    <w:rsid w:val="005C217C"/>
    <w:rsid w:val="005F7C42"/>
    <w:rsid w:val="006276E9"/>
    <w:rsid w:val="00665EC9"/>
    <w:rsid w:val="006663B2"/>
    <w:rsid w:val="00687328"/>
    <w:rsid w:val="006B47F5"/>
    <w:rsid w:val="006D6531"/>
    <w:rsid w:val="00701D1B"/>
    <w:rsid w:val="00721DB6"/>
    <w:rsid w:val="00732467"/>
    <w:rsid w:val="00742229"/>
    <w:rsid w:val="00763924"/>
    <w:rsid w:val="00766666"/>
    <w:rsid w:val="007A0746"/>
    <w:rsid w:val="007E7A49"/>
    <w:rsid w:val="00836164"/>
    <w:rsid w:val="00851A3F"/>
    <w:rsid w:val="0085664A"/>
    <w:rsid w:val="008666FB"/>
    <w:rsid w:val="008B642A"/>
    <w:rsid w:val="008C100A"/>
    <w:rsid w:val="008F447C"/>
    <w:rsid w:val="00911B0E"/>
    <w:rsid w:val="00913BE2"/>
    <w:rsid w:val="00915F50"/>
    <w:rsid w:val="00930CD5"/>
    <w:rsid w:val="00943F48"/>
    <w:rsid w:val="00946E18"/>
    <w:rsid w:val="00961E5D"/>
    <w:rsid w:val="009B45AE"/>
    <w:rsid w:val="009B59FA"/>
    <w:rsid w:val="009C0E1E"/>
    <w:rsid w:val="00A11B86"/>
    <w:rsid w:val="00A146CD"/>
    <w:rsid w:val="00A25BA5"/>
    <w:rsid w:val="00A35CC4"/>
    <w:rsid w:val="00A61764"/>
    <w:rsid w:val="00A71931"/>
    <w:rsid w:val="00A73000"/>
    <w:rsid w:val="00AC00BE"/>
    <w:rsid w:val="00AC3BA6"/>
    <w:rsid w:val="00AD6B52"/>
    <w:rsid w:val="00B1489C"/>
    <w:rsid w:val="00B35F9A"/>
    <w:rsid w:val="00B42E1F"/>
    <w:rsid w:val="00B80B97"/>
    <w:rsid w:val="00BA7F17"/>
    <w:rsid w:val="00BB19D2"/>
    <w:rsid w:val="00BC08F1"/>
    <w:rsid w:val="00BD4BB3"/>
    <w:rsid w:val="00C22FCD"/>
    <w:rsid w:val="00C24AD6"/>
    <w:rsid w:val="00C837DF"/>
    <w:rsid w:val="00CA7340"/>
    <w:rsid w:val="00CB09D5"/>
    <w:rsid w:val="00CE21E9"/>
    <w:rsid w:val="00CE25A8"/>
    <w:rsid w:val="00D35A8A"/>
    <w:rsid w:val="00D5343A"/>
    <w:rsid w:val="00D879DC"/>
    <w:rsid w:val="00DA5CBF"/>
    <w:rsid w:val="00DB055A"/>
    <w:rsid w:val="00E10FF6"/>
    <w:rsid w:val="00E450DE"/>
    <w:rsid w:val="00E5010B"/>
    <w:rsid w:val="00E5190D"/>
    <w:rsid w:val="00E60E39"/>
    <w:rsid w:val="00E939CA"/>
    <w:rsid w:val="00EC5C3F"/>
    <w:rsid w:val="00EE6E9F"/>
    <w:rsid w:val="00F02025"/>
    <w:rsid w:val="00FC622D"/>
    <w:rsid w:val="00FF27E9"/>
    <w:rsid w:val="00FF3343"/>
    <w:rsid w:val="00FF3E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93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93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